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8B" w:rsidRPr="00372AFA" w:rsidRDefault="0025658D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2A2EE1" w:rsidRDefault="002A2EE1" w:rsidP="002A2EE1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EE748B" w:rsidRDefault="00EE748B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EE748B" w:rsidRDefault="00EE748B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EE748B" w:rsidRDefault="00EE748B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EE748B" w:rsidRPr="00372AFA" w:rsidRDefault="00EE748B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EE748B" w:rsidRPr="00372AFA" w:rsidRDefault="00EE748B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Pr="00A6348E" w:rsidRDefault="00EE748B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EE748B" w:rsidRPr="00A6348E" w:rsidRDefault="00EE748B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>(ОЦЕНОЧНЫЕ СРЕДСТВА)</w:t>
      </w:r>
    </w:p>
    <w:p w:rsidR="00EE748B" w:rsidRPr="00A6348E" w:rsidRDefault="00EE748B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EE748B" w:rsidRPr="001635E8" w:rsidRDefault="00EE748B" w:rsidP="008A6864">
      <w:pPr>
        <w:jc w:val="center"/>
        <w:rPr>
          <w:sz w:val="28"/>
          <w:szCs w:val="28"/>
        </w:rPr>
      </w:pPr>
      <w:r w:rsidRPr="001635E8">
        <w:rPr>
          <w:sz w:val="28"/>
          <w:szCs w:val="28"/>
        </w:rPr>
        <w:t>по дисциплине</w:t>
      </w:r>
    </w:p>
    <w:p w:rsidR="00EE748B" w:rsidRPr="00A6348E" w:rsidRDefault="00EE748B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 w:rsidRPr="00A6348E">
        <w:rPr>
          <w:sz w:val="28"/>
          <w:szCs w:val="28"/>
        </w:rPr>
        <w:t>»</w:t>
      </w:r>
    </w:p>
    <w:p w:rsidR="00EE748B" w:rsidRPr="00A6348E" w:rsidRDefault="00EE748B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EE748B" w:rsidRPr="00A6348E" w:rsidRDefault="00EE748B" w:rsidP="008A686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38.03.02Менеджмент</w:t>
      </w:r>
    </w:p>
    <w:p w:rsidR="00EE748B" w:rsidRPr="00A6348E" w:rsidRDefault="00EE748B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</w:t>
      </w:r>
      <w:r>
        <w:rPr>
          <w:sz w:val="28"/>
          <w:szCs w:val="28"/>
        </w:rPr>
        <w:t>рограмма бакалавриата «Менеджмент</w:t>
      </w:r>
      <w:r w:rsidRPr="00A6348E">
        <w:rPr>
          <w:sz w:val="28"/>
          <w:szCs w:val="28"/>
        </w:rPr>
        <w:t>»</w:t>
      </w:r>
    </w:p>
    <w:p w:rsidR="00EE748B" w:rsidRPr="00A6348E" w:rsidRDefault="0025658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EE748B" w:rsidRPr="00A6348E">
        <w:rPr>
          <w:sz w:val="28"/>
          <w:szCs w:val="28"/>
        </w:rPr>
        <w:t xml:space="preserve"> года набора</w:t>
      </w:r>
    </w:p>
    <w:p w:rsidR="00EE748B" w:rsidRPr="00A6348E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Pr="00192724" w:rsidRDefault="00EE748B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EE748B" w:rsidRPr="00372AFA" w:rsidRDefault="0025658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EE748B" w:rsidRPr="00055AD7" w:rsidRDefault="00EE748B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EE748B" w:rsidRPr="00055AD7" w:rsidRDefault="00EE748B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748B" w:rsidRPr="00A6348E" w:rsidRDefault="00EE748B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 w:rsidRPr="001635E8">
        <w:rPr>
          <w:sz w:val="28"/>
          <w:szCs w:val="28"/>
        </w:rPr>
        <w:t>по дисциплине</w:t>
      </w:r>
      <w:r w:rsidRPr="00A6348E">
        <w:rPr>
          <w:sz w:val="28"/>
          <w:szCs w:val="28"/>
        </w:rPr>
        <w:t xml:space="preserve"> </w:t>
      </w:r>
    </w:p>
    <w:p w:rsidR="00EE748B" w:rsidRPr="00A6348E" w:rsidRDefault="00EE748B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Преддипломная практика  </w:t>
      </w:r>
    </w:p>
    <w:p w:rsidR="00EE748B" w:rsidRPr="00732A87" w:rsidRDefault="00EE748B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EE748B" w:rsidRPr="00A6348E" w:rsidRDefault="00EE748B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EE748B" w:rsidRPr="00961E8D" w:rsidRDefault="00EE748B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Pr="00A6348E">
        <w:rPr>
          <w:sz w:val="28"/>
          <w:szCs w:val="28"/>
          <w:u w:val="single"/>
        </w:rPr>
        <w:t>38.03.0</w:t>
      </w:r>
      <w:r>
        <w:rPr>
          <w:sz w:val="28"/>
          <w:szCs w:val="28"/>
          <w:u w:val="single"/>
        </w:rPr>
        <w:t>2 Менеджмент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________________________</w:t>
      </w:r>
      <w:r w:rsidRPr="00961E8D">
        <w:rPr>
          <w:sz w:val="24"/>
          <w:szCs w:val="24"/>
        </w:rPr>
        <w:t>,</w:t>
      </w:r>
    </w:p>
    <w:p w:rsidR="00EE748B" w:rsidRPr="00732A87" w:rsidRDefault="00EE748B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EE748B" w:rsidRDefault="00EE748B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748B" w:rsidRPr="00CB61BF" w:rsidRDefault="00EE748B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r w:rsidRPr="00CB61BF">
        <w:rPr>
          <w:i/>
          <w:iCs/>
          <w:sz w:val="28"/>
          <w:szCs w:val="28"/>
        </w:rPr>
        <w:t>ЭиУ</w:t>
      </w:r>
      <w:r w:rsidRPr="00CB61BF">
        <w:rPr>
          <w:sz w:val="28"/>
          <w:szCs w:val="28"/>
        </w:rPr>
        <w:t>» протокол № _</w:t>
      </w:r>
      <w:r w:rsidRPr="00CB61BF">
        <w:rPr>
          <w:sz w:val="28"/>
          <w:szCs w:val="28"/>
          <w:u w:val="single"/>
        </w:rPr>
        <w:t>1</w:t>
      </w:r>
      <w:r w:rsidR="00D50B58">
        <w:rPr>
          <w:sz w:val="28"/>
          <w:szCs w:val="28"/>
          <w:u w:val="single"/>
        </w:rPr>
        <w:t>2</w:t>
      </w:r>
      <w:r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  <w:t>от «</w:t>
      </w:r>
      <w:r w:rsidR="00C402A2" w:rsidRPr="00D50B58">
        <w:rPr>
          <w:sz w:val="28"/>
          <w:szCs w:val="28"/>
          <w:u w:val="single"/>
        </w:rPr>
        <w:t>0</w:t>
      </w:r>
      <w:r w:rsidR="00D50B58">
        <w:rPr>
          <w:sz w:val="28"/>
          <w:szCs w:val="28"/>
          <w:u w:val="single"/>
        </w:rPr>
        <w:t>3</w:t>
      </w:r>
      <w:r w:rsidRPr="00CB61BF">
        <w:rPr>
          <w:sz w:val="28"/>
          <w:szCs w:val="28"/>
        </w:rPr>
        <w:t>» ___</w:t>
      </w:r>
      <w:r w:rsidRPr="00CB61BF">
        <w:rPr>
          <w:sz w:val="28"/>
          <w:szCs w:val="28"/>
          <w:u w:val="single"/>
        </w:rPr>
        <w:t>0</w:t>
      </w:r>
      <w:r w:rsidR="00C402A2" w:rsidRPr="00D50B58">
        <w:rPr>
          <w:sz w:val="28"/>
          <w:szCs w:val="28"/>
          <w:u w:val="single"/>
        </w:rPr>
        <w:t>7</w:t>
      </w:r>
      <w:r w:rsidRPr="00CB61BF">
        <w:rPr>
          <w:sz w:val="28"/>
          <w:szCs w:val="28"/>
        </w:rPr>
        <w:t xml:space="preserve">____ </w:t>
      </w:r>
      <w:r w:rsidR="0025658D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</w:t>
      </w:r>
    </w:p>
    <w:p w:rsidR="00EE748B" w:rsidRPr="00CB61BF" w:rsidRDefault="00EE748B" w:rsidP="008A6864">
      <w:pPr>
        <w:rPr>
          <w:sz w:val="28"/>
          <w:szCs w:val="28"/>
        </w:rPr>
      </w:pPr>
    </w:p>
    <w:p w:rsidR="00EE748B" w:rsidRPr="00CB61BF" w:rsidRDefault="00EE748B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EE748B" w:rsidRPr="00CB61BF" w:rsidRDefault="00EE748B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r>
        <w:rPr>
          <w:sz w:val="28"/>
          <w:szCs w:val="28"/>
        </w:rPr>
        <w:t>М.Ю.Диканов</w:t>
      </w:r>
    </w:p>
    <w:p w:rsidR="00EE748B" w:rsidRPr="00CB61BF" w:rsidRDefault="00EE748B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EE748B" w:rsidRDefault="00EE748B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25658D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г.</w:t>
      </w:r>
    </w:p>
    <w:p w:rsidR="00EE748B" w:rsidRPr="00CB61BF" w:rsidRDefault="00EE748B" w:rsidP="008A6864">
      <w:pPr>
        <w:ind w:left="4248" w:firstLine="708"/>
        <w:rPr>
          <w:sz w:val="28"/>
          <w:szCs w:val="28"/>
        </w:rPr>
      </w:pPr>
    </w:p>
    <w:p w:rsidR="00EE748B" w:rsidRPr="00CB61BF" w:rsidRDefault="00EE748B" w:rsidP="008B4CC7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r>
        <w:rPr>
          <w:sz w:val="28"/>
          <w:szCs w:val="28"/>
        </w:rPr>
        <w:t>Ю.В.Гладкова</w:t>
      </w:r>
    </w:p>
    <w:p w:rsidR="00EE748B" w:rsidRPr="00CB61BF" w:rsidRDefault="00EE748B" w:rsidP="008B4CC7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EE748B" w:rsidRPr="00CB61BF" w:rsidRDefault="00EE748B" w:rsidP="008B4CC7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25658D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г.</w:t>
      </w:r>
    </w:p>
    <w:p w:rsidR="00EE748B" w:rsidRDefault="00EE748B" w:rsidP="008A6864">
      <w:pPr>
        <w:jc w:val="both"/>
        <w:rPr>
          <w:sz w:val="28"/>
          <w:szCs w:val="28"/>
        </w:rPr>
      </w:pPr>
    </w:p>
    <w:p w:rsidR="00EE748B" w:rsidRPr="00961E8D" w:rsidRDefault="00EE748B" w:rsidP="008A6864">
      <w:pPr>
        <w:jc w:val="both"/>
        <w:rPr>
          <w:sz w:val="28"/>
          <w:szCs w:val="28"/>
        </w:rPr>
      </w:pPr>
    </w:p>
    <w:p w:rsidR="00EE748B" w:rsidRPr="00961E8D" w:rsidRDefault="00EE748B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__________________  М.Ю. Диканов</w:t>
      </w:r>
    </w:p>
    <w:p w:rsidR="00EE748B" w:rsidRPr="00961E8D" w:rsidRDefault="00EE748B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961E8D">
        <w:t>подпись</w:t>
      </w:r>
    </w:p>
    <w:p w:rsidR="00EE748B" w:rsidRPr="00961E8D" w:rsidRDefault="00EE748B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25658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EE748B" w:rsidRDefault="00EE748B" w:rsidP="008A6864">
      <w:pPr>
        <w:rPr>
          <w:sz w:val="28"/>
          <w:szCs w:val="28"/>
        </w:rPr>
      </w:pPr>
    </w:p>
    <w:p w:rsidR="00D50B58" w:rsidRDefault="00D50B58" w:rsidP="00D50B58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D50B58" w:rsidRPr="00C16279" w:rsidRDefault="00D50B58" w:rsidP="00D50B58">
      <w:pPr>
        <w:rPr>
          <w:b/>
          <w:bCs/>
          <w:sz w:val="28"/>
          <w:szCs w:val="28"/>
        </w:rPr>
      </w:pPr>
    </w:p>
    <w:p w:rsidR="00D50B58" w:rsidRPr="00586FD4" w:rsidRDefault="00D50B58" w:rsidP="00D50B58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D50B58" w:rsidRPr="00BE5F8E" w:rsidRDefault="00D50B58" w:rsidP="00D50B5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D50B58" w:rsidRPr="00BE5F8E" w:rsidRDefault="00D50B58" w:rsidP="00D50B5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D50B58" w:rsidRPr="00BE5F8E" w:rsidRDefault="00D50B58" w:rsidP="00D50B5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D50B58" w:rsidRPr="00BE5F8E" w:rsidRDefault="00D50B58" w:rsidP="00D50B5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D50B58" w:rsidRPr="00BE5F8E" w:rsidRDefault="00D50B58" w:rsidP="00D50B58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5658D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D50B58" w:rsidRPr="00BE5F8E" w:rsidRDefault="00D50B58" w:rsidP="00D50B58">
      <w:pPr>
        <w:ind w:left="4320"/>
        <w:rPr>
          <w:sz w:val="28"/>
          <w:szCs w:val="24"/>
        </w:rPr>
      </w:pPr>
    </w:p>
    <w:p w:rsidR="00D50B58" w:rsidRPr="00BE5F8E" w:rsidRDefault="00D50B58" w:rsidP="00D50B58">
      <w:pPr>
        <w:jc w:val="right"/>
        <w:rPr>
          <w:sz w:val="28"/>
          <w:szCs w:val="24"/>
        </w:rPr>
      </w:pPr>
    </w:p>
    <w:p w:rsidR="00D50B58" w:rsidRPr="00BE5F8E" w:rsidRDefault="00D50B58" w:rsidP="00D50B5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Путанашенко Т.С.</w:t>
      </w:r>
    </w:p>
    <w:p w:rsidR="00D50B58" w:rsidRPr="00BE5F8E" w:rsidRDefault="00D50B58" w:rsidP="00D50B5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D50B58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D50B58" w:rsidRPr="00BE5F8E" w:rsidRDefault="00D50B58" w:rsidP="00D50B58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5658D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EE748B" w:rsidRPr="00555ACE" w:rsidRDefault="00EE748B" w:rsidP="008A6864">
      <w:pPr>
        <w:jc w:val="right"/>
        <w:rPr>
          <w:sz w:val="28"/>
          <w:szCs w:val="28"/>
        </w:rPr>
      </w:pPr>
    </w:p>
    <w:p w:rsidR="00EE748B" w:rsidRPr="00555ACE" w:rsidRDefault="00EE748B" w:rsidP="008A6864">
      <w:pPr>
        <w:jc w:val="right"/>
        <w:rPr>
          <w:sz w:val="28"/>
          <w:szCs w:val="28"/>
        </w:rPr>
      </w:pPr>
    </w:p>
    <w:p w:rsidR="00EE748B" w:rsidRPr="00555ACE" w:rsidRDefault="00EE748B" w:rsidP="008A6864">
      <w:pPr>
        <w:jc w:val="right"/>
        <w:rPr>
          <w:sz w:val="28"/>
          <w:szCs w:val="28"/>
        </w:rPr>
      </w:pPr>
    </w:p>
    <w:p w:rsidR="00EE748B" w:rsidRDefault="00EE748B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748B" w:rsidRPr="00A706F6" w:rsidRDefault="00EE748B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EE748B" w:rsidRPr="00A706F6" w:rsidRDefault="00EE748B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EE748B" w:rsidRDefault="00EE748B" w:rsidP="008A6864">
      <w:pPr>
        <w:jc w:val="center"/>
        <w:rPr>
          <w:sz w:val="28"/>
          <w:szCs w:val="28"/>
        </w:rPr>
      </w:pPr>
    </w:p>
    <w:p w:rsidR="00EE748B" w:rsidRPr="00A6348E" w:rsidRDefault="00EE748B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 w:rsidRPr="001635E8">
        <w:rPr>
          <w:sz w:val="28"/>
          <w:szCs w:val="28"/>
        </w:rPr>
        <w:t>по дисциплине</w:t>
      </w:r>
      <w:r w:rsidRPr="00A6348E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Преддипломная практика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EE748B" w:rsidRPr="00CF380B" w:rsidRDefault="00EE748B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EE748B" w:rsidRPr="0027545E" w:rsidRDefault="00EE748B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EE748B" w:rsidRPr="0027545E" w:rsidRDefault="00EE748B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EE748B" w:rsidRPr="0027545E" w:rsidRDefault="00EE748B" w:rsidP="008A6864">
      <w:pPr>
        <w:jc w:val="both"/>
        <w:rPr>
          <w:sz w:val="28"/>
          <w:szCs w:val="28"/>
        </w:rPr>
      </w:pPr>
    </w:p>
    <w:p w:rsidR="00EE748B" w:rsidRPr="00CF380B" w:rsidRDefault="00EE748B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EE748B" w:rsidRPr="00CF380B" w:rsidRDefault="00EE748B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EE748B" w:rsidRPr="0027545E" w:rsidRDefault="00EE748B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EE748B" w:rsidRPr="0027545E" w:rsidRDefault="00EE748B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EE748B" w:rsidRPr="0027545E" w:rsidRDefault="00EE748B" w:rsidP="009B4F73">
      <w:pPr>
        <w:jc w:val="both"/>
        <w:rPr>
          <w:sz w:val="28"/>
          <w:szCs w:val="28"/>
        </w:rPr>
      </w:pPr>
    </w:p>
    <w:p w:rsidR="00EE748B" w:rsidRPr="00CF380B" w:rsidRDefault="00EE748B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EE748B" w:rsidRPr="00CF380B" w:rsidRDefault="00EE748B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EE748B" w:rsidRPr="0027545E" w:rsidRDefault="00EE748B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EE748B" w:rsidRPr="0027545E" w:rsidRDefault="00EE748B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EE748B" w:rsidRPr="0027545E" w:rsidRDefault="00EE748B" w:rsidP="009B4F73">
      <w:pPr>
        <w:jc w:val="both"/>
        <w:rPr>
          <w:sz w:val="28"/>
          <w:szCs w:val="28"/>
        </w:rPr>
      </w:pPr>
    </w:p>
    <w:p w:rsidR="00EE748B" w:rsidRPr="00CF380B" w:rsidRDefault="00EE748B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EE748B" w:rsidRPr="00CF380B" w:rsidRDefault="00EE748B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EE748B" w:rsidRPr="0027545E" w:rsidRDefault="00EE748B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EE748B" w:rsidRPr="0027545E" w:rsidRDefault="00EE748B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EE748B" w:rsidRPr="0027545E" w:rsidRDefault="00EE748B" w:rsidP="009B4F73">
      <w:pPr>
        <w:jc w:val="both"/>
        <w:rPr>
          <w:sz w:val="28"/>
          <w:szCs w:val="28"/>
        </w:rPr>
      </w:pPr>
    </w:p>
    <w:p w:rsidR="00EE748B" w:rsidRDefault="00EE748B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748B" w:rsidRPr="00A6348E" w:rsidRDefault="00EE748B" w:rsidP="008A6864">
      <w:pPr>
        <w:jc w:val="center"/>
        <w:rPr>
          <w:b/>
          <w:bCs/>
          <w:sz w:val="28"/>
          <w:szCs w:val="28"/>
        </w:rPr>
      </w:pPr>
      <w:r w:rsidRPr="00A6348E">
        <w:rPr>
          <w:b/>
          <w:bCs/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EE748B" w:rsidRPr="00A6348E">
        <w:tc>
          <w:tcPr>
            <w:tcW w:w="9493" w:type="dxa"/>
          </w:tcPr>
          <w:p w:rsidR="00EE748B" w:rsidRPr="00A6348E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EE748B" w:rsidRPr="00A6348E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EE748B" w:rsidRPr="00807676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676">
              <w:rPr>
                <w:sz w:val="28"/>
                <w:szCs w:val="28"/>
              </w:rPr>
              <w:t>5</w:t>
            </w: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 xml:space="preserve">Перечень компетенций, формируемых </w:t>
            </w:r>
            <w:r w:rsidRPr="001635E8">
              <w:rPr>
                <w:sz w:val="28"/>
                <w:szCs w:val="28"/>
              </w:rPr>
              <w:t xml:space="preserve">дисциплиной </w:t>
            </w:r>
            <w:r w:rsidRPr="00A6348E">
              <w:rPr>
                <w:sz w:val="28"/>
                <w:szCs w:val="28"/>
              </w:rPr>
              <w:t>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EE748B" w:rsidRPr="00807676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676">
              <w:rPr>
                <w:sz w:val="28"/>
                <w:szCs w:val="28"/>
              </w:rPr>
              <w:t>5</w:t>
            </w: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EE748B" w:rsidRPr="00807676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676">
              <w:rPr>
                <w:sz w:val="28"/>
                <w:szCs w:val="28"/>
              </w:rPr>
              <w:t>64</w:t>
            </w: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EE748B" w:rsidRPr="00807676" w:rsidRDefault="00EE748B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676">
              <w:rPr>
                <w:sz w:val="28"/>
                <w:szCs w:val="28"/>
              </w:rPr>
              <w:t>66</w:t>
            </w: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EE748B" w:rsidRPr="00807676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676">
              <w:rPr>
                <w:sz w:val="28"/>
                <w:szCs w:val="28"/>
              </w:rPr>
              <w:t>69</w:t>
            </w: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9728C4">
            <w:pPr>
              <w:jc w:val="both"/>
              <w:rPr>
                <w:sz w:val="28"/>
                <w:szCs w:val="28"/>
              </w:rPr>
            </w:pPr>
            <w:r w:rsidRPr="009A0111">
              <w:rPr>
                <w:sz w:val="28"/>
                <w:szCs w:val="28"/>
              </w:rPr>
              <w:t>2.1 Задания для оценивания результатов обучения в виде знаний и умений:</w:t>
            </w:r>
          </w:p>
        </w:tc>
        <w:tc>
          <w:tcPr>
            <w:tcW w:w="703" w:type="dxa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9728C4">
            <w:pPr>
              <w:jc w:val="both"/>
              <w:rPr>
                <w:sz w:val="28"/>
                <w:szCs w:val="28"/>
              </w:rPr>
            </w:pPr>
            <w:r w:rsidRPr="009A0111"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EE748B" w:rsidRPr="00A6348E" w:rsidRDefault="00EE748B" w:rsidP="008A6864">
      <w:pPr>
        <w:rPr>
          <w:sz w:val="28"/>
          <w:szCs w:val="28"/>
        </w:rPr>
      </w:pPr>
    </w:p>
    <w:p w:rsidR="00EE748B" w:rsidRPr="00A6348E" w:rsidRDefault="00EE748B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EE748B" w:rsidRPr="00A6348E" w:rsidRDefault="00EE748B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A6348E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EE748B" w:rsidRPr="00A6348E" w:rsidRDefault="00EE748B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>
        <w:rPr>
          <w:sz w:val="28"/>
          <w:szCs w:val="28"/>
        </w:rPr>
        <w:t xml:space="preserve">прилагаются к рабочей программе </w:t>
      </w:r>
      <w:r w:rsidRPr="00A6348E">
        <w:rPr>
          <w:sz w:val="28"/>
          <w:szCs w:val="28"/>
        </w:rPr>
        <w:t xml:space="preserve">и представляет собой совокупность </w:t>
      </w:r>
      <w:r>
        <w:rPr>
          <w:sz w:val="28"/>
          <w:szCs w:val="28"/>
        </w:rPr>
        <w:t>заданий</w:t>
      </w:r>
      <w:r w:rsidRPr="00A6348E">
        <w:rPr>
          <w:sz w:val="28"/>
          <w:szCs w:val="28"/>
        </w:rPr>
        <w:t xml:space="preserve">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EE748B" w:rsidRPr="00A6348E" w:rsidRDefault="00EE748B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</w:t>
      </w:r>
      <w:r>
        <w:rPr>
          <w:sz w:val="28"/>
          <w:szCs w:val="28"/>
        </w:rPr>
        <w:t>контроля прохождения преддипломной практики</w:t>
      </w:r>
      <w:r w:rsidRPr="00A6348E">
        <w:rPr>
          <w:sz w:val="28"/>
          <w:szCs w:val="28"/>
        </w:rPr>
        <w:t>.</w:t>
      </w:r>
    </w:p>
    <w:p w:rsidR="00EE748B" w:rsidRPr="00A6348E" w:rsidRDefault="00EE748B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8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EE748B" w:rsidRPr="00A6348E" w:rsidRDefault="00EE748B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8E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EE748B" w:rsidRDefault="00EE748B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777D">
        <w:rPr>
          <w:color w:val="000000"/>
          <w:sz w:val="28"/>
          <w:szCs w:val="28"/>
        </w:rPr>
        <w:t xml:space="preserve">Перечень компетенций, формируемых в процессе </w:t>
      </w:r>
      <w:r>
        <w:rPr>
          <w:color w:val="000000"/>
          <w:sz w:val="28"/>
          <w:szCs w:val="28"/>
        </w:rPr>
        <w:t>прохождения практики</w:t>
      </w:r>
      <w:r w:rsidRPr="00D4777D">
        <w:rPr>
          <w:color w:val="000000"/>
          <w:sz w:val="28"/>
          <w:szCs w:val="28"/>
        </w:rPr>
        <w:t>: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ОК-1: способностью использовать основы философских знаний для формирования мировоззренческой позиции;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ОК-2: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ОК-3: способностью использовать основы экономических знаний в различных сферах деятельности;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ОК-4: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ОК-5: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ОК-6: способностью к самоорганизации и самообразованию;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ОК-7: способностью 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ОК-8: способностью использовать приемы оказания первой помощи, методы защиты в условиях чрезвычайных ситуаций;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ОПК-1: владением навыками поиска, анализа и использования нормативных и правовых документов в своей профессиональной деятельности;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lastRenderedPageBreak/>
        <w:t>ОПК-2: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ОПК-3: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ОПК-4: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ОПК-5: 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ОПК-6: владением методами принятия решений в управлении операционной (производственной) деятельностью организаций;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ОПК-7: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 xml:space="preserve">ПК-2: владением различными способами разрешения конфликтных ситуаций при проектировании межличностных, групповых и организационных коммуникаций </w:t>
      </w:r>
      <w:r w:rsidRPr="00E9670C">
        <w:rPr>
          <w:sz w:val="28"/>
          <w:szCs w:val="28"/>
        </w:rPr>
        <w:lastRenderedPageBreak/>
        <w:t>на основе современных технологий управления персоналом, в том числе в межкультурной среде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ПК-3: владением 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ПК-4: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ПК-5: способностью анализировать взаимосвязи между функциональными стратегиями компаний с целью подготовки сбалансированных управленческих решений;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ПК-6: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ПК-7: владением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ПК-8: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 xml:space="preserve">ПК-9: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</w:t>
      </w:r>
      <w:r w:rsidRPr="00E9670C">
        <w:rPr>
          <w:sz w:val="28"/>
          <w:szCs w:val="28"/>
        </w:rPr>
        <w:lastRenderedPageBreak/>
        <w:t>на основе знания экономических основ поведения организаций, структур рынков и конкурентной среды отрасли;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ПК-10: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ПК-11: 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ПК-12: 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ПК-13: умением моделировать бизнес-процессы и использовать методы реорганизации бизнес-процессов в практической деятельности организаций;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ПК-14: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ПК-15: 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ПК-16: владением навыками оценки инвестиционных проектов, финансового планирования и прогнозирования с учетом роли финансовых рынков и институтов;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ПК-17: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ПК-18: владением навыками бизнес-планирования создания и развития новых организаций (направлений деятельности, продуктов);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lastRenderedPageBreak/>
        <w:t>ПК-19: владением навыками координации предпринимательской деятельности в целях обеспечения согласованности выполнения бизнес-плана всеми участниками;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ПК-20: владением навыками подготовки организационных и распорядительных документов, необходимых для создания новых предпринимательских структур;</w:t>
      </w:r>
    </w:p>
    <w:p w:rsidR="00EE748B" w:rsidRPr="001635E8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777D">
        <w:rPr>
          <w:sz w:val="28"/>
          <w:szCs w:val="28"/>
        </w:rPr>
        <w:t xml:space="preserve">Конечными результатами </w:t>
      </w:r>
      <w:r>
        <w:rPr>
          <w:sz w:val="28"/>
          <w:szCs w:val="28"/>
        </w:rPr>
        <w:t>прохождения преддипломной практики</w:t>
      </w:r>
      <w:r w:rsidRPr="00D4777D">
        <w:rPr>
          <w:sz w:val="28"/>
          <w:szCs w:val="28"/>
        </w:rPr>
        <w:t xml:space="preserve"> являются сформированные когнитивные дескрипторы «знать», «уметь», «владеть», расписанные по отдельным</w:t>
      </w:r>
      <w:r w:rsidRPr="00A6348E">
        <w:rPr>
          <w:sz w:val="28"/>
          <w:szCs w:val="28"/>
        </w:rPr>
        <w:t xml:space="preserve"> компетенциям. Формирование дескрипторов происходит в течение всего </w:t>
      </w:r>
      <w:r>
        <w:rPr>
          <w:sz w:val="28"/>
          <w:szCs w:val="28"/>
        </w:rPr>
        <w:t>срока практики</w:t>
      </w:r>
      <w:r w:rsidRPr="00A6348E">
        <w:rPr>
          <w:sz w:val="28"/>
          <w:szCs w:val="28"/>
        </w:rPr>
        <w:t xml:space="preserve"> в рамках контактной работы, включающей различные виды </w:t>
      </w:r>
      <w:r w:rsidRPr="001635E8">
        <w:rPr>
          <w:sz w:val="28"/>
          <w:szCs w:val="28"/>
        </w:rPr>
        <w:t>занятий и самостоятельной работы, с применением различных форм и методов обучения (табл. 1).</w:t>
      </w:r>
    </w:p>
    <w:p w:rsidR="00EE748B" w:rsidRPr="00EF7FDA" w:rsidRDefault="00EE748B" w:rsidP="008F6BB2">
      <w:pPr>
        <w:jc w:val="both"/>
        <w:rPr>
          <w:color w:val="000000"/>
          <w:sz w:val="24"/>
          <w:szCs w:val="24"/>
        </w:rPr>
        <w:sectPr w:rsidR="00EE748B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EE748B" w:rsidRDefault="00EE748B" w:rsidP="008A6864">
      <w:pPr>
        <w:jc w:val="center"/>
        <w:rPr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 xml:space="preserve">Таблица 1  Формирование компетенций в процессе </w:t>
      </w:r>
      <w:r w:rsidRPr="001635E8">
        <w:rPr>
          <w:sz w:val="24"/>
          <w:szCs w:val="24"/>
        </w:rPr>
        <w:t>изучения дисциплины</w:t>
      </w:r>
    </w:p>
    <w:p w:rsidR="00EE748B" w:rsidRPr="00C43283" w:rsidRDefault="00EE748B" w:rsidP="008A6864">
      <w:pPr>
        <w:jc w:val="center"/>
        <w:rPr>
          <w:i/>
          <w:iCs/>
          <w:sz w:val="24"/>
          <w:szCs w:val="24"/>
        </w:rPr>
      </w:pPr>
      <w:r w:rsidRPr="00C43283">
        <w:rPr>
          <w:i/>
          <w:iCs/>
          <w:sz w:val="24"/>
          <w:szCs w:val="24"/>
        </w:rPr>
        <w:t>«Преддипломная практика»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7"/>
        <w:gridCol w:w="1612"/>
        <w:gridCol w:w="3479"/>
        <w:gridCol w:w="2126"/>
        <w:gridCol w:w="2031"/>
        <w:gridCol w:w="1767"/>
        <w:gridCol w:w="3348"/>
      </w:tblGrid>
      <w:tr w:rsidR="00EE748B" w:rsidRPr="00EF7FDA">
        <w:tc>
          <w:tcPr>
            <w:tcW w:w="1577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</w:tcPr>
          <w:p w:rsidR="00EE748B" w:rsidRPr="001635E8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35E8">
              <w:rPr>
                <w:sz w:val="24"/>
                <w:szCs w:val="24"/>
              </w:rPr>
              <w:t>Контролируемые разделы и темы дисциплины</w:t>
            </w:r>
            <w:r w:rsidRPr="001635E8">
              <w:rPr>
                <w:rStyle w:val="a7"/>
                <w:sz w:val="24"/>
                <w:szCs w:val="24"/>
              </w:rPr>
              <w:footnoteReference w:id="3"/>
            </w:r>
          </w:p>
        </w:tc>
        <w:tc>
          <w:tcPr>
            <w:tcW w:w="1767" w:type="dxa"/>
          </w:tcPr>
          <w:p w:rsidR="00EE748B" w:rsidRPr="001635E8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35E8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3348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 xml:space="preserve">умения осуществлять сбор </w:t>
            </w:r>
            <w:r w:rsidRPr="00EB0803">
              <w:rPr>
                <w:color w:val="000000"/>
              </w:rPr>
              <w:lastRenderedPageBreak/>
              <w:t>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основы философии и философских знаний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основы философии и философских знаний для формирования взглядов, точек зрения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основы философских знаний для формирования мировоззренческой позиции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D4777D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41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применять основы философии и философских знаний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 xml:space="preserve">применять основы философии </w:t>
            </w:r>
            <w:r w:rsidRPr="001902B6">
              <w:rPr>
                <w:color w:val="000000"/>
                <w:sz w:val="24"/>
                <w:szCs w:val="24"/>
              </w:rPr>
              <w:lastRenderedPageBreak/>
              <w:t>и философских знаний для формирования взглядов, точек зрения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использовать основы философских знаний для формирования мировоззренческой позиции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1902B6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комплексным виденьем основы философии и философских знаний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философии и философских знаний для формирования взглядов, точек зрения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комплексным виденьем основы философских знаний для формирования мировоззренческой позиции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1902B6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основные этапы исторического развития общества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1902B6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85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анализировать основные этапы исторического развития общества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анализировать основные этапы и закономерности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1902B6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анализировать основные этапы исторического развития общества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2.2,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-</w:t>
            </w:r>
            <w:r w:rsidRPr="00CC3E38">
              <w:rPr>
                <w:color w:val="000000"/>
                <w:sz w:val="24"/>
                <w:szCs w:val="24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54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самостоятельной работы и </w:t>
            </w:r>
            <w:r w:rsidRPr="00EB0803">
              <w:rPr>
                <w:color w:val="000000"/>
              </w:rPr>
              <w:lastRenderedPageBreak/>
              <w:t>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коммуникативные методы взаимодействия, осуществляемые в устной и письменной формах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основные механизмы осуществления коммуникации в устной и письменной формах на русском и иностранном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языках для решения задач межличностного и межкультурного взаимодействия в профессиональной сфере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комплекс профессиональных методов и средств, позволяющих на высоком профессиональном уровне осуществлять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2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основы коммуникации в устной и письменной формах на русском и иностранном языках для решения задач межличностного и межкультурного взаимодействия в профессиональной сфере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профессионально использовать коммуникации в устной и письменной формах на русском и иностранном языках для решения задач межличностного и межкультурного взаимодействия в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профессиональной сфере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находить, извлекать, анализировать, интерпретировать и применять устно или письменно профессионально значимую информацию с использованием русского и иностранного языка для решения задач межличностного и межкультурного взаимодействия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основными навыками  коммуникации в устной и письменной формах на русском и иностранном языках, позволяющих  решать задачи межличностного и межкультурного взаимодействия в профессиональной сфере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в устной и письменной формах, на русском и иностранном языках на уровне, необходимом и достаточном для решения коммуникативных задач в наиболее типичных ситуациях профессиональной сферы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 w:rsidTr="00A66906">
        <w:trPr>
          <w:trHeight w:val="1067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A66906" w:rsidRDefault="00EE748B" w:rsidP="001902B6">
            <w:pPr>
              <w:rPr>
                <w:color w:val="000000"/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комплексом правил, методов, навыков использования коммуникации в устной и письменной формах на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русском и иностранном языках для эффективного решения задач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особенности работы в коллективе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основы толерантного восприятия личности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D4777D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96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работать в коллективе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толерантно воспринимать 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навыками работы в коллективе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навыками толерантного восприятия  социальных, этнических, конфессиональных и культурных различий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навыками  работы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 w:rsidTr="00A66906">
        <w:trPr>
          <w:gridAfter w:val="6"/>
          <w:wAfter w:w="14363" w:type="dxa"/>
          <w:trHeight w:val="276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C79DA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C79DA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C79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основы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сущность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способы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9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учитывать актуальность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находить  способы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в полной мере осуществлять самоорганизацию и самообразование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основными принципами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методикой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навыками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lastRenderedPageBreak/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культурное, историческое наследие в области физической культуры;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понятие и навыки здорового образа жизни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механизм успешного и систематического владения средствами и методами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14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анализировать, систематизировать различные социокультурные виды физической культуры и спорта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интегрировать полученные знания в формирование профессионально значимых умений и навыков.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способностью использовать методы и средства физической культуры для обеспечения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полноценной социальной и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знаниями о функциональных системах и возможностях организма, о воздействии природных, социально- экономических факторов и систем физических упражнений на организм человека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методическими принципами физического воспитания, методами и средствами физической культуры;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1612" w:type="dxa"/>
          </w:tcPr>
          <w:p w:rsidR="00EE748B" w:rsidRPr="00D4777D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BB5CA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BB5CA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приемы оказания первой помощи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методы защиты в условиях в условиях ЧС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психологические основы формирования и поддержания здоровой профессиональной среды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22"/>
        </w:trPr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прогнозировать и оценивать последствия чрезвычайных ситуаций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приемы оказания первой помощи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методы защиты   в условиях чрезвычайных ситуаций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приемами  формирования и поддержания здоровой среды при решении профессиональных задач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приемами формирования и поддержания мотивации ЗОЖ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методами и приемами развития собственного здоровья на уровне субъекта, личности и индивидуальности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12" w:type="dxa"/>
          </w:tcPr>
          <w:p w:rsidR="00EE748B" w:rsidRPr="00D4777D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нормативные и правовые документы  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методы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29"/>
        </w:trPr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C74C66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22"/>
        </w:trPr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использовать нормативные документы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искать и анализировать нормативные и правовые документы  в своей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искать, анализировать и использовать нормативные и правовые документы в своей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47F06" w:rsidRDefault="00EE748B" w:rsidP="00D477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документов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3.1</w:t>
            </w:r>
          </w:p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126" w:type="dxa"/>
            <w:vMerge w:val="restart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 xml:space="preserve">находить организационно-управленческие решения и готовностью нести за них </w:t>
            </w:r>
            <w:r w:rsidRPr="00C74C66">
              <w:rPr>
                <w:color w:val="000000"/>
                <w:sz w:val="24"/>
                <w:szCs w:val="24"/>
              </w:rPr>
              <w:lastRenderedPageBreak/>
              <w:t>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  <w:vAlign w:val="center"/>
          </w:tcPr>
          <w:p w:rsidR="00EE748B" w:rsidRPr="00EF7FDA" w:rsidRDefault="00EE748B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260C1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260C1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Лекции,</w:t>
            </w:r>
          </w:p>
          <w:p w:rsidR="00EE748B" w:rsidRPr="00260C1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(устный опрос),</w:t>
            </w:r>
          </w:p>
          <w:p w:rsidR="00EE748B" w:rsidRPr="00260C1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СРС (индивидуальное задание)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347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347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68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F7FDA" w:rsidRDefault="00EE748B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  <w:p w:rsidR="00EE748B" w:rsidRPr="00D4777D" w:rsidRDefault="00EE748B" w:rsidP="00D47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человеческих ресурсов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 xml:space="preserve">организационные структуры управления человеческими ресурсами организаций, основы планирования и распределения полномочий с </w:t>
            </w:r>
            <w:r w:rsidRPr="00C74C66">
              <w:rPr>
                <w:color w:val="000000"/>
                <w:sz w:val="24"/>
                <w:szCs w:val="24"/>
              </w:rPr>
              <w:lastRenderedPageBreak/>
              <w:t>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273"/>
        </w:trPr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C74C66" w:rsidRDefault="00EE748B" w:rsidP="00B617E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проектировать организационные структуры управления человеческими ресурсами 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C74C66" w:rsidRDefault="00EE748B" w:rsidP="00B617E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E748B" w:rsidRPr="00EF7FDA" w:rsidRDefault="00EE748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EF7FDA" w:rsidRDefault="00EE748B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 xml:space="preserve">способностью проектировать организационные структуры, при разработке стратегий </w:t>
            </w:r>
            <w:r w:rsidRPr="00C74C66">
              <w:rPr>
                <w:color w:val="000000"/>
                <w:sz w:val="24"/>
                <w:szCs w:val="24"/>
              </w:rPr>
              <w:lastRenderedPageBreak/>
              <w:t>управления человеческими ресурсами организаций, основами планирования и осуществления мероприятий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мероприятий, распределения и делегирования полномочий с 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4.2, 4.3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способы делового общения, публичных выступлений, переговоров, проведения совещаний, деловой переписки, электронных коммуникаций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617E0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25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 xml:space="preserve">осуществлять публичные </w:t>
            </w:r>
            <w:r w:rsidRPr="00C74C66">
              <w:rPr>
                <w:color w:val="000000"/>
                <w:sz w:val="24"/>
                <w:szCs w:val="24"/>
              </w:rPr>
              <w:lastRenderedPageBreak/>
              <w:t>выступления и вести переговоры, совещания, деловую переписку и поддерживать электронные коммуникации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617E0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навыками ведения деловой переписки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навыками подготовки деловых переговоров, совещаний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9728C4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9728C4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систематизировать и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обобщать  данных для написания отчёта</w:t>
            </w: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состав финансовой отчетности, методы и способы финансового учета на предприятии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факторы влияния различных методов и способов финансового учета на финансовые результаты деятельности организации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современные методы обработки деловой информации и корпоративных информационных систем в целях ведения финансового учета на предприятии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составлять основные бухгалтерские документы финансового учета на предприятии используя информационные ресурсы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определять влияние различных методов и способов финансового учета на финансовые результаты деятельности организации и выбирать оптимальную модель финансового учета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использовать современные методы обработки деловой информации и корпоративных информационных систем в целях ведения финансового учета на предприятии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методами составления основных бухгалтерских документов финансового учета на предприятии с использованием информационных ресурсов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методиками оценки различных методов и способов финансового учета на финансовые результаты деятельности организации и выбирать оптимальную модель финансового учета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 xml:space="preserve">современными методами обработки деловой </w:t>
            </w:r>
            <w:r w:rsidRPr="008C712A">
              <w:rPr>
                <w:color w:val="000000"/>
                <w:sz w:val="24"/>
                <w:szCs w:val="24"/>
              </w:rPr>
              <w:lastRenderedPageBreak/>
              <w:t>информации и корпоративных информационных систем в целях ведения финансового учета на предприятии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9728C4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9728C4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2.1,2.2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4.1, 4.2,4.3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9728C4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9728C4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информационной и  библиографической культуры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информационной и  библиографической культуры и информационно коммуникационные технологи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информационной и  библиографической культуры , информационно коммуникационные технологи и требования информационной безопасности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решать стандартные задачи профессиональной деятельности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 xml:space="preserve">решать стандартные задачи профессиональной деятельности на основе информационной и библиографической культуры с </w:t>
            </w:r>
            <w:r w:rsidRPr="000678D5">
              <w:rPr>
                <w:color w:val="000000"/>
                <w:sz w:val="24"/>
                <w:szCs w:val="24"/>
              </w:rPr>
              <w:lastRenderedPageBreak/>
              <w:t>применением информационно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EE748B" w:rsidRDefault="00EE748B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Default="00EE748B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Default="00EE748B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F7FDA" w:rsidRDefault="00EE748B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ПК-1</w:t>
            </w: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479" w:type="dxa"/>
          </w:tcPr>
          <w:p w:rsidR="00EE748B" w:rsidRPr="00A6348E" w:rsidRDefault="00EE748B" w:rsidP="000678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</w:t>
            </w:r>
            <w:r w:rsidRPr="00EB0803">
              <w:rPr>
                <w:color w:val="000000"/>
              </w:rPr>
              <w:lastRenderedPageBreak/>
              <w:t>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 xml:space="preserve">основные теории мотивации, </w:t>
            </w:r>
            <w:r w:rsidRPr="000678D5">
              <w:rPr>
                <w:color w:val="000000"/>
                <w:sz w:val="24"/>
                <w:szCs w:val="24"/>
              </w:rPr>
              <w:lastRenderedPageBreak/>
              <w:t>лидерства и власти для решения стратегических и оперативных управленческих задач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ресурсов и диагностики организационной культуры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A6348E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</w:t>
            </w:r>
            <w:r w:rsidRPr="000678D5">
              <w:rPr>
                <w:color w:val="000000"/>
                <w:sz w:val="24"/>
                <w:szCs w:val="24"/>
              </w:rPr>
              <w:lastRenderedPageBreak/>
              <w:t>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A6348E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</w:t>
            </w:r>
            <w:r w:rsidRPr="000678D5">
              <w:rPr>
                <w:color w:val="000000"/>
                <w:sz w:val="24"/>
                <w:szCs w:val="24"/>
              </w:rPr>
              <w:lastRenderedPageBreak/>
              <w:t>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культуры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  <w:vAlign w:val="center"/>
          </w:tcPr>
          <w:p w:rsidR="00EE748B" w:rsidRPr="00EF7FDA" w:rsidRDefault="00EE748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систематизировать и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межличностных, групповых и организационных коммуникаций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современных технологий управления персоналом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современных технологий управления персоналом, в том числе  в межкультурной среде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0678D5" w:rsidRDefault="00EE748B" w:rsidP="00B617E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разрешать конфликтные ситуации при проектировании межличностных, групповых и организационных коммуникаций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разрешать конфликтные ситуации при проектировании межличностных, групповых и организационных коммуникаций на основе современных технологий управления персоналом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разрешать конфликтные ситуации при проектировании межличностных, групповых и организационных коммуникаций на основе современных технологий управления персоналом, в том числе  в межкультурной среде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0678D5" w:rsidRDefault="00EE748B" w:rsidP="00B617E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различными способами разрешения конфликтных ситуаций при проектировании межличностных, групповых и организационных коммуникаций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 xml:space="preserve">различными способами разрешения конфликтных ситуаций при проектировании межличностных, групповых и </w:t>
            </w:r>
            <w:r w:rsidRPr="000678D5">
              <w:rPr>
                <w:color w:val="000000"/>
                <w:sz w:val="24"/>
                <w:szCs w:val="24"/>
              </w:rPr>
              <w:lastRenderedPageBreak/>
              <w:t>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2.1,2.2</w:t>
            </w: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EE748B" w:rsidRPr="00EF7FDA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стратегического анализа, для обеспечения конкурентоспособности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273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0678D5" w:rsidRDefault="00EE748B" w:rsidP="000678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пользоваться навыками стратегического анализа для обеспечения конкурентоспособности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пользоваться навыками стратегического анализа и разработки стратегии организации, направленной для обеспечения конкурентоспособности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 xml:space="preserve">пользоваться навыками стратегического анализа, разработки и осуществления </w:t>
            </w:r>
            <w:r w:rsidRPr="000678D5">
              <w:rPr>
                <w:color w:val="000000"/>
                <w:sz w:val="24"/>
                <w:szCs w:val="24"/>
              </w:rPr>
              <w:lastRenderedPageBreak/>
              <w:t>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0678D5" w:rsidRDefault="00EE748B" w:rsidP="000678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навыками стратегического анализа в целях обеспечения конкурентоспособности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2.2 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 xml:space="preserve">умения осуществлять сбор материалов, систематизировать и </w:t>
            </w:r>
            <w:r w:rsidRPr="00EB0803">
              <w:rPr>
                <w:color w:val="000000"/>
              </w:rPr>
              <w:lastRenderedPageBreak/>
              <w:t>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 xml:space="preserve">методы финансового менеджмента, используемые при принятии решений, </w:t>
            </w:r>
            <w:r w:rsidRPr="00D63AAE">
              <w:rPr>
                <w:color w:val="000000"/>
                <w:sz w:val="24"/>
                <w:szCs w:val="24"/>
              </w:rPr>
              <w:lastRenderedPageBreak/>
              <w:t>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617E0" w:rsidRDefault="00EE748B" w:rsidP="00D63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617E0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569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74014D" w:rsidRDefault="00EE748B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способностью анализировать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 w:val="restart"/>
          </w:tcPr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управления проектом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управления проектом, основы управления программой внедрения технологических и продуктовых инноваций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управления проектом, основы управления программой внедрения технологических и продуктовых инноваций и основы управления программой организационных изменений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управлять проектом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управлять проектом, программой внедрения технологических и продуктовых инноваций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управлять проектом, программой внедрения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технологических и продуктовых инноваций или программой организационных изменений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участвовать в управлении проектом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участвовать в управлении проектом, программой внедрения технологических и продуктовых инноваций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 w:val="restart"/>
          </w:tcPr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  <w:p w:rsidR="00EE748B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основы поэтапного контроля реализации бизнес-планов и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 и контрактов, координировать деятельность исполнителей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поэтапно контролировать реализацию бизнес-планов и условий заключаемых соглашений, договоров и контрактов, координировать деятельность исполнителей с помощью методического инструментария реализации управленческих решений в области функционального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  <w:vAlign w:val="center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65B2E" w:rsidRDefault="00EE748B" w:rsidP="0036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2.2</w:t>
            </w:r>
          </w:p>
          <w:p w:rsidR="00EE748B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EE748B" w:rsidRPr="00EF7FDA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закреплять и расширять </w:t>
            </w:r>
            <w:r w:rsidRPr="00EB0803">
              <w:rPr>
                <w:color w:val="000000"/>
              </w:rPr>
              <w:lastRenderedPageBreak/>
              <w:t>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сущность решений в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36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99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навыками принятия решений в управлении операционной (производственной)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особенности поведение потребителей экономических благ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особенности поведения организаций, структур рынков и конкурентной среды отрасли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36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35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оценивать воздействие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способностью оценивать воздействие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</w:t>
            </w:r>
            <w:r w:rsidRPr="00EB0803">
              <w:rPr>
                <w:color w:val="000000"/>
              </w:rPr>
              <w:lastRenderedPageBreak/>
              <w:t>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основы выбора предлагаемых вариантов управленческих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организационно- управленческих моделей путем их адаптации к конкретным задачам управления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75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организационно- управленческих моделей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управленческих моделей путем их адаптации к конкретным задачам управления с учетом их  эффективности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основами составления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методы анализа информации о функционировании системы внутреннего документооборота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методы и технологии анализа информации о функционировании системы внутреннего документооборота организации,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36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13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организации, базы данных по различным показателям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анализировать информацию о функционировании системы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внутреннего документооборота организации, базы данных по различным показателям и формировать информационное обеспечение участников организационных проектов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анализа информации о функционировании системы внутреннего документооборота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анализа информации о функционировании системы внутреннего документооборота организации, ведения баз данных по различным показателям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</w:t>
            </w:r>
            <w:r w:rsidRPr="00EB0803">
              <w:rPr>
                <w:color w:val="000000"/>
              </w:rPr>
              <w:lastRenderedPageBreak/>
              <w:t>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организации связей с деловыми партнерами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основы  системы сбора необходимой информации для расширения внешних связей и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обмена опытом при реализации проектов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36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55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, направленных на развитие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умением организовать и поддерживать связи с деловыми партнерами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, направленных на развитие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умением организовать и поддерживать связи с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ПК-13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сущность бизнес-процессов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методы реорганизации бизнес-процессов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моделирования бизнес-процессов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21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моделировать бизнес-процессы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использовать методы реорганизации бизнес-процессов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умением моделировать бизнес-процессы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умением использовать методы реорганизации бизнес-процессов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 w:val="restart"/>
          </w:tcPr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74014D" w:rsidRDefault="00EE748B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  <w:p w:rsidR="00EE748B" w:rsidRPr="00EF7FDA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применять основные принципы и стандарты финансового учета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9728C4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26" w:type="dxa"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  <w:p w:rsidR="00EE748B" w:rsidRPr="00EF7FDA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Default="00EE748B" w:rsidP="00CC3E38">
            <w:pPr>
              <w:pStyle w:val="a9"/>
              <w:spacing w:before="0" w:after="0"/>
              <w:rPr>
                <w:color w:val="000000"/>
              </w:rPr>
            </w:pPr>
          </w:p>
          <w:p w:rsidR="00EE748B" w:rsidRDefault="00EE748B" w:rsidP="00CC3E38">
            <w:pPr>
              <w:pStyle w:val="a9"/>
              <w:spacing w:before="0" w:after="0"/>
              <w:rPr>
                <w:color w:val="000000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закреплять и расширять </w:t>
            </w:r>
            <w:r w:rsidRPr="00EB0803">
              <w:rPr>
                <w:color w:val="000000"/>
              </w:rPr>
              <w:lastRenderedPageBreak/>
              <w:t>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79"/>
        </w:trPr>
        <w:tc>
          <w:tcPr>
            <w:tcW w:w="1577" w:type="dxa"/>
            <w:vMerge w:val="restart"/>
          </w:tcPr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теоретические основы анализа рыночных и специфических рисков для принятия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 высоком профессиональном уровне отечественные и зарубежные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выполнять основные расчеты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осуществлять сбор, обработку, анализ информации в процессе анализа рыночных и специфических рисков для принятия управленческих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 высоком профессиональном уровне применять комплекс методов и средств поиска и обработки информации,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основными навыками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168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навыками и типовыми методиками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1346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9728C4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 высоком профессиональном уровне отечественными и зарубежными методами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  <w:p w:rsidR="00EE748B" w:rsidRPr="00EF7FDA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79"/>
        </w:trPr>
        <w:tc>
          <w:tcPr>
            <w:tcW w:w="1577" w:type="dxa"/>
            <w:vMerge w:val="restart"/>
          </w:tcPr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ПК-16</w:t>
            </w: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оценки инвестиционных проектов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оценки инвестиционных проектов, финансового планирования и прогнозирования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применять оценки инвестиционных проектов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применять оценки инвестиционных проектов, финансового планирования и прогнозирования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применять оценки инвестиционных проектов,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навыками оценки инвестиционных проектов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ПК-17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2B01F0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 xml:space="preserve">умения осуществлять сбор материалов, систематизировать и обобщать  данных для </w:t>
            </w:r>
            <w:r w:rsidRPr="00EB0803">
              <w:rPr>
                <w:color w:val="000000"/>
              </w:rPr>
              <w:lastRenderedPageBreak/>
              <w:t>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способы оценки экономических и социальных условий осуществления предпринимательской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методику выявления новых рыночных возможностей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основы формирования новых бизнес-моделей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6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выявлять новые рыночные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формировать новые бизнес-модели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навыками выявления новых рыночных возможностей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навыками разработки и формирования новых бизнес-моделей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ПК-18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2B01F0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297F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297F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BB5CA9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основополагающие понятия и категории бизнес- планирования, основные направления развития новых направлений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основные методы и инструменты бизнес-планирования и развития новых направлений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комплекс современных методов и средств для разработки бизнес-планов, теоретические и практические подходы к созданию и развитию новых направлений деятельности 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2B0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02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планировать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предпринимательскую деятельность, разрабатывать основные разделы бизнес-плана.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разрабатывать бизнес-плен, анализировать экономические показатели эффективности бизнес-плана с целью принятия обоснованных управленческих решений создания и развития новых направлений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организовать процессы бизнес-планирования, создания и развития новых направлений деятельности организаций на основе использования методологии, методики и информационного обеспечения.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базовыми технологиями бизнес-планирования и развития новых направлений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технологиями бизнес-планирования и проектного управления по созданию и развитию новых направлений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современными инновационными технологиями разработки бизнес-плана и развития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ПК-19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2B01F0" w:rsidRDefault="00EE748B" w:rsidP="002B0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297F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297F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теоретические и практические основы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приемы, методы и средства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отечественный и зарубежный опыт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2B0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4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 основе типовых методик координировать предпринимательскую деятельность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координировать действия персонала и команды для решения предпринимательских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задач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профессионально использовать функции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базовыми технологиями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методами и технологиями  координации предпринимательской деятельности, бизнес-планирования и проектного управления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навыками самостоятельного решения профессиональных задач в области координации предпринимательской деятельности в целях обеспечения согласованности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ПК-20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2B01F0" w:rsidRDefault="00EE748B" w:rsidP="002B0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297F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EE748B" w:rsidRDefault="00EE748B" w:rsidP="00297F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делопроизводство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правовые основы и документооборот, необходимые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условия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2B0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96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подготовить организационные и распорядительные документы, необходимые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организовать документооборот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разработать необходимый перечень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навыками подготовки организационных и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навыками делопроизводства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основами составления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E748B" w:rsidRPr="00EF7FDA" w:rsidRDefault="00EE748B" w:rsidP="008A6864">
      <w:pPr>
        <w:jc w:val="center"/>
        <w:rPr>
          <w:sz w:val="24"/>
          <w:szCs w:val="24"/>
        </w:rPr>
        <w:sectPr w:rsidR="00EE748B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E748B" w:rsidRPr="005D6690" w:rsidRDefault="00EE748B" w:rsidP="00C8635E">
      <w:pPr>
        <w:pStyle w:val="a8"/>
        <w:numPr>
          <w:ilvl w:val="1"/>
          <w:numId w:val="1"/>
        </w:numPr>
        <w:ind w:left="0" w:firstLine="7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6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EE748B" w:rsidRDefault="00EE748B" w:rsidP="00C8635E">
      <w:pPr>
        <w:ind w:firstLine="770"/>
        <w:rPr>
          <w:sz w:val="28"/>
          <w:szCs w:val="28"/>
        </w:rPr>
      </w:pP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Оценочные средства для промежуточной аттестации по преддипломной практике представлены вопросами, которые необходимо отразить в отчете по практике,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>к содержанию доклада на защите отчета по практике, базой вопросов для собеседования на защите отчета о практике.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Вопросы, которые должны быть отражены в отчете о практике, определяются программой практики, содержанием формируемых компетенций.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Содержание доклада на защите отчета по практике определяется структурой отчета о практике. Оно должно отражать основные результаты и выводы, сделанные студентом в результате исследования вопросов в соответствии с программой практики.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Вопросы для собеседования на защите отчета по практике предполагают подготовку ответа,  подтверждающего  высокий  уровень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73DA">
        <w:rPr>
          <w:rFonts w:ascii="Times New Roman" w:hAnsi="Times New Roman" w:cs="Times New Roman"/>
          <w:sz w:val="28"/>
          <w:szCs w:val="28"/>
        </w:rPr>
        <w:t>формированности  общекультурных, общепрофессиональных и профессиональных компетенций, демонстрирующего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>аргументации собственной позиции по предложенному вопросу.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CC3E38">
        <w:rPr>
          <w:rFonts w:ascii="Times New Roman" w:hAnsi="Times New Roman" w:cs="Times New Roman"/>
          <w:color w:val="FF0000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>Собеседование проводится только при наличии отчета по практике. Студент готовит доклад по материалам преддипломной практики. Собеседование проводится в форме заслушивания отчета и ответов на вопросы руководителя преддипломной практики и членов комиссии.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При защите отчета по практике оцениваются: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соответствие содержания отчета цели и задачам практики;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полнота и глубина разработки информации согласно поставленным задачам и цели практики;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наличие в отчете выводов, предложений по решению выявленных проблем;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степень проработанности литературных источников;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использование  вычислительной  и  экспериментальной  техники  при  проведении исследований;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степень самостоятельности при выполнении работы;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навыки ведения научных исследований, теоретический анализ, обобщение и оформление работы;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содержание доклада и ответы на вопросы.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Защита отчета по практике является формой итоговой оценки качества освоения обучающимся образовательной программы и прохождения производственной практики. По результатам защиты обучающемуся выставляется оценка «отлично», «хорошо», «удовлетворительно», или «неудовлетворительно».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Оценка "отлично" выставляется студенту, представившему отчет по преддипломной практике к установленному сроку, оформленный согласно требованиям стандарта, содержащий в полном объеме материал, необходимый для выполнения выпускной квалификационной работы. Студент, претендующий </w:t>
      </w:r>
      <w:r w:rsidRPr="002373DA">
        <w:rPr>
          <w:rFonts w:ascii="Times New Roman" w:hAnsi="Times New Roman" w:cs="Times New Roman"/>
          <w:sz w:val="28"/>
          <w:szCs w:val="28"/>
        </w:rPr>
        <w:lastRenderedPageBreak/>
        <w:t>на оценку "отлично", должен показать умение самостоятельно пользоваться научной литературой, включая журнальную периодику и патенты. При защите отчета он должен показать знания в полном объеме учебного плана по специальности, четкое представление о целях и задачах выпускной квалификационной работы или работы и о способах их реализации, иметь высокий уровень сформированности заявленных компетенций.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Оценка "хорошо" выставляется студенту, представившему отчет по преддипломной практике к установленному сроку, оформленный согласно стандарту и содержащий необходимый для выполнения выпускной квалификационной работы материал. Во время защиты студент должен показать знания в объеме учебной программы и умение самостоятельно решать поставленные задачи. При этом он может допускать ошибки при решении второстепенных задач и нечетко формулировать ответы на некоторые несущественные вопросы, иметь средний уровень сформированности заявленных компетенций.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Оценка "удовлетворительно" ставится студенту, представившему отчёт по преддипломной практике с необходимым для будущего выполнения выпускной квалификационной работы материалом, но при его защите показавшим слабые знания по заданной теме. Однако при этом студент должен грамотно сформулировать тему и основную задачу, поставленную перед ним, ожидаемый результат и способы его достижения, а так же иметь достаточный минимальный уровень сформированности заявленных компетенций.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Оценку "неудовлетворительно" получает студент, который представил отчет с грубыми ошибками, как по содержанию, так и по оформлению. При защите показывает, что не знает основных целей и задач предстоящей выпускной работы имеет низкий уровень сформированности заявленных компетенций. </w:t>
      </w: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5D6690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5D6690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5D6690" w:rsidRDefault="00EE748B" w:rsidP="00C43283">
      <w:pPr>
        <w:spacing w:after="200" w:line="276" w:lineRule="auto"/>
        <w:ind w:firstLine="7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D6690">
        <w:rPr>
          <w:b/>
          <w:bCs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7E68A2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Оценивание результатов обучения студентов по </w:t>
      </w:r>
      <w:r w:rsidRPr="007E68A2">
        <w:rPr>
          <w:sz w:val="28"/>
          <w:szCs w:val="28"/>
        </w:rPr>
        <w:t xml:space="preserve">преддипломной  практике </w:t>
      </w:r>
      <w:r w:rsidRPr="007E68A2">
        <w:rPr>
          <w:sz w:val="28"/>
          <w:szCs w:val="28"/>
          <w:lang w:eastAsia="en-US"/>
        </w:rPr>
        <w:t>осуществляется в соответствии с показателями и критериями, представленными в пункте 1.2</w:t>
      </w:r>
    </w:p>
    <w:p w:rsidR="00EE748B" w:rsidRPr="007E68A2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Формы контроля знаний:</w:t>
      </w:r>
    </w:p>
    <w:p w:rsidR="00EE748B" w:rsidRPr="007E68A2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- устный опрос (УО);</w:t>
      </w:r>
    </w:p>
    <w:p w:rsidR="00EE748B" w:rsidRPr="007E68A2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- </w:t>
      </w:r>
      <w:r w:rsidRPr="007E68A2">
        <w:rPr>
          <w:sz w:val="28"/>
          <w:szCs w:val="28"/>
        </w:rPr>
        <w:t>индивидуальное задание (ИЗ).</w:t>
      </w:r>
    </w:p>
    <w:p w:rsidR="00EE748B" w:rsidRPr="007E68A2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Защита отчета по практике производится студентом в день его сдачи в соответствии с расписанием занятий.</w:t>
      </w:r>
    </w:p>
    <w:p w:rsidR="00EE748B" w:rsidRPr="007E68A2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7E68A2" w:rsidRDefault="00EE748B" w:rsidP="00C43283">
      <w:pPr>
        <w:jc w:val="center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Таблица 2 </w:t>
      </w:r>
      <w:r>
        <w:rPr>
          <w:sz w:val="28"/>
          <w:szCs w:val="28"/>
          <w:lang w:eastAsia="en-US"/>
        </w:rPr>
        <w:t>–</w:t>
      </w:r>
      <w:r w:rsidRPr="007E68A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Показатели уровня освоения компетенций </w:t>
      </w:r>
      <w:r w:rsidRPr="007E68A2">
        <w:rPr>
          <w:sz w:val="28"/>
          <w:szCs w:val="28"/>
          <w:lang w:eastAsia="en-US"/>
        </w:rPr>
        <w:t xml:space="preserve">по дисциплине </w:t>
      </w:r>
    </w:p>
    <w:p w:rsidR="00EE748B" w:rsidRPr="007E68A2" w:rsidRDefault="00EE748B" w:rsidP="00C43283">
      <w:pPr>
        <w:jc w:val="center"/>
        <w:rPr>
          <w:sz w:val="28"/>
          <w:szCs w:val="28"/>
        </w:rPr>
      </w:pPr>
      <w:r w:rsidRPr="007E68A2">
        <w:rPr>
          <w:sz w:val="28"/>
          <w:szCs w:val="28"/>
          <w:lang w:eastAsia="en-US"/>
        </w:rPr>
        <w:t>«</w:t>
      </w:r>
      <w:r w:rsidRPr="007E68A2">
        <w:rPr>
          <w:i/>
          <w:iCs/>
          <w:sz w:val="28"/>
          <w:szCs w:val="28"/>
          <w:lang w:eastAsia="en-US"/>
        </w:rPr>
        <w:t>Преддипломная  практика</w:t>
      </w:r>
      <w:r w:rsidRPr="007E68A2">
        <w:rPr>
          <w:sz w:val="28"/>
          <w:szCs w:val="28"/>
          <w:lang w:eastAsia="en-US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013"/>
        <w:gridCol w:w="1990"/>
        <w:gridCol w:w="1980"/>
        <w:gridCol w:w="2023"/>
      </w:tblGrid>
      <w:tr w:rsidR="00EE748B" w:rsidRPr="007E68A2">
        <w:tc>
          <w:tcPr>
            <w:tcW w:w="2014" w:type="dxa"/>
            <w:vMerge w:val="restart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Код компетенции</w:t>
            </w:r>
          </w:p>
        </w:tc>
        <w:tc>
          <w:tcPr>
            <w:tcW w:w="2013" w:type="dxa"/>
            <w:vMerge w:val="restart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Уровень освоения компетенции</w:t>
            </w:r>
          </w:p>
        </w:tc>
        <w:tc>
          <w:tcPr>
            <w:tcW w:w="5993" w:type="dxa"/>
            <w:gridSpan w:val="3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Описание показателей</w:t>
            </w:r>
          </w:p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vMerge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Отчет по практике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Доклад на защите отчета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 xml:space="preserve">Ответы на вопросы собеседования 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ОК-1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ОК-2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ОК-3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ОК-4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ОК-5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ОК-6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ОК-7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ОК-8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ОПК-1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ОПК-2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ОПК-3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ОПК-4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ОПК-5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ОПК-6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ОПК-7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ПК-2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ПК-3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</w:t>
            </w:r>
            <w:r w:rsidRPr="008D5EC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</w:t>
            </w:r>
            <w:r w:rsidRPr="008D5EC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</w:t>
            </w:r>
            <w:r w:rsidRPr="008D5EC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</w:t>
            </w:r>
            <w:r w:rsidRPr="008D5EC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</w:tcPr>
          <w:p w:rsidR="00EE748B" w:rsidRPr="008D5EC6" w:rsidRDefault="00EE748B" w:rsidP="008D5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</w:tcPr>
          <w:p w:rsidR="00EE748B" w:rsidRPr="008D5EC6" w:rsidRDefault="00EE748B" w:rsidP="008D5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</w:t>
            </w:r>
            <w:r w:rsidRPr="008D5EC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ПК-9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ПК-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D5EC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ПК-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D5EC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ПК-2</w:t>
            </w:r>
            <w:r w:rsidRPr="008D5EC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</w:tbl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5D6690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8A6864">
      <w:pPr>
        <w:ind w:firstLine="709"/>
        <w:jc w:val="both"/>
        <w:rPr>
          <w:b/>
          <w:bCs/>
          <w:sz w:val="28"/>
          <w:szCs w:val="28"/>
        </w:rPr>
      </w:pPr>
    </w:p>
    <w:p w:rsidR="00EE748B" w:rsidRPr="005D6690" w:rsidRDefault="00EE748B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EE748B" w:rsidRPr="005D6690" w:rsidRDefault="00EE748B" w:rsidP="008A6864">
      <w:pPr>
        <w:ind w:firstLine="709"/>
        <w:jc w:val="both"/>
        <w:rPr>
          <w:b/>
          <w:bCs/>
          <w:sz w:val="28"/>
          <w:szCs w:val="28"/>
        </w:rPr>
      </w:pPr>
      <w:r w:rsidRPr="005D6690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EE748B" w:rsidRPr="00A33D9A" w:rsidRDefault="00EE748B" w:rsidP="00246BFF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A33D9A">
        <w:rPr>
          <w:b/>
          <w:bCs/>
          <w:i/>
          <w:iCs/>
          <w:color w:val="FF0000"/>
          <w:sz w:val="28"/>
          <w:szCs w:val="28"/>
        </w:rPr>
        <w:t xml:space="preserve">2.1.1 </w:t>
      </w:r>
      <w:r w:rsidRPr="00A33D9A">
        <w:rPr>
          <w:b/>
          <w:bCs/>
          <w:color w:val="FF0000"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EE748B" w:rsidRDefault="00EE748B" w:rsidP="00246BFF">
      <w:pPr>
        <w:ind w:firstLine="709"/>
        <w:jc w:val="both"/>
        <w:rPr>
          <w:b/>
          <w:bCs/>
          <w:sz w:val="28"/>
          <w:szCs w:val="28"/>
        </w:rPr>
      </w:pP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Для обеспечения объективности анализа, оценки работы организации, разработки направлений совершенствования ее деятельности обязательному рассмотрению подлежат следующие вопросы.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1. Особенности организации производственного процесса: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основные показатели производственно-хозяйственной деятельности организации;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основных видов продукции (работ, услуг);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конкурентоспособность продукции, услуг, работ;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наличие лицензий, патентов, сертификатов на продукцию, услуги, работы; – система управления организацией;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организационной и производственной структур;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подготовки производства (в т.ч. система материально - технического снабжения, складского хозяйства, технической подготовки производства);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технология производственного процесса, степень ее прогрессивности; – основные функции структурных подразделений;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функциональные взаимосвязи между структурными единицами организации; – характеристика основных средств, в т.ч. по направлениям, видам деятельности, структурным подразделениям;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обслуживающих и вспомогательных производств;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производственных кадров, система оплаты и стимулирования труда;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системы управления качеством;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комплексного плана организационно-технических мероприятий.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2. Организация управления: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организационная структура управления, происходящие изменения, – необходимость и особенности реорганизации;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распределение прав, обязанностей и ответственности на предприятии;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действующая система планирования в организации (стратегического, тактического, бюджетного, оперативного);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система внутрифирменного планирования;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уровень технической вооруженности управленческого труда;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информационное, методическое, программное и т.п. обеспечение систем управления, включая схемы информационных потоков, документооборот организации;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анализ действующей организационно-распорядительной документации, структуру баз данных и т.д.;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кадровое обеспечение системы управления (в т.ч. количественный и качественный состав и структура кадров, показатели движения и т.п.); – организационная культура.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3. Планирование работы предприятия: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действующая система планирования в организации (стратегического, тактического, бюджетного, оперативного);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система внутрифирменного планирования.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4. Анализ финансового состояния организации: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основные финансовые документы, формируемые в организации, в т.ч. для внешних и внутренних пользователей;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налогообложения предприятия;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анализ формирования и структуры капитала (собственного, заемного, соотношение между ними).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5. Характеристика профессиональной деятельности студента в процессе практики: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место структурного подразделения, в котором проходила практика, в системе управления организации, в т.ч. взаимосвязь с другими подразделениями, основные функции;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нормативно-методическая регламентация работы подразделения (положение о подразделении, должностные инструкции, система материального поощрения и другие организационно-распорядительные основы);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взаимосвязи между специалистами внутри структурного подразделения, их основные функции;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организации труда (условия труда, нормирование, оплата, система стимулирования);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рабочего места студента в процессе практики (должность, функции, требования к выполняемым работам, их трудоемкость, уровень технического, программного, информационного, методического оснащения и т.п.);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основных полученных практических навыков;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разработка предложений по повышению эффективности функционирования структурного подразделения на основе выявленных особенностей, тенденций, резервов его работы</w:t>
      </w: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C8635E" w:rsidRDefault="00EE748B" w:rsidP="00C8635E">
      <w:pPr>
        <w:ind w:firstLine="709"/>
        <w:jc w:val="both"/>
        <w:rPr>
          <w:b/>
          <w:bCs/>
          <w:sz w:val="28"/>
          <w:szCs w:val="28"/>
        </w:rPr>
      </w:pPr>
      <w:r w:rsidRPr="00C8635E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EE748B" w:rsidRPr="00C8635E" w:rsidRDefault="00EE748B" w:rsidP="00C8635E">
      <w:pPr>
        <w:ind w:firstLine="709"/>
        <w:jc w:val="both"/>
        <w:rPr>
          <w:b/>
          <w:bCs/>
          <w:sz w:val="28"/>
          <w:szCs w:val="28"/>
        </w:rPr>
      </w:pPr>
    </w:p>
    <w:p w:rsidR="00EE748B" w:rsidRPr="00A33D9A" w:rsidRDefault="00EE748B" w:rsidP="00C8635E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A33D9A">
        <w:rPr>
          <w:b/>
          <w:bCs/>
          <w:i/>
          <w:iCs/>
          <w:color w:val="FF0000"/>
          <w:sz w:val="28"/>
          <w:szCs w:val="28"/>
        </w:rPr>
        <w:t>2.2.1</w:t>
      </w:r>
      <w:r w:rsidRPr="00A33D9A">
        <w:rPr>
          <w:b/>
          <w:bCs/>
          <w:color w:val="FF0000"/>
          <w:sz w:val="28"/>
          <w:szCs w:val="28"/>
        </w:rPr>
        <w:t xml:space="preserve"> Комплекс индивидуальных заданий: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Индивидуальные задания разрабатываются преподавателем в зависимости от объекта исследования. Порядок выполнения индивидуального задания определен в методических указаниям по написанию отчета по практике.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Темы индивидуальных заданий ( ВКР):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1. Исследование и построение моделей, выбор методов процесса разработки управленческих решений.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2. Организация оптимального процесса</w:t>
      </w:r>
      <w:r>
        <w:rPr>
          <w:sz w:val="28"/>
          <w:szCs w:val="28"/>
          <w:lang w:eastAsia="en-US"/>
        </w:rPr>
        <w:t xml:space="preserve"> разработки управленческих реше</w:t>
      </w:r>
      <w:r w:rsidRPr="004A68F0">
        <w:rPr>
          <w:sz w:val="28"/>
          <w:szCs w:val="28"/>
          <w:lang w:eastAsia="en-US"/>
        </w:rPr>
        <w:t>ний.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3. Разработка и выбор управленческих</w:t>
      </w:r>
      <w:r>
        <w:rPr>
          <w:sz w:val="28"/>
          <w:szCs w:val="28"/>
          <w:lang w:eastAsia="en-US"/>
        </w:rPr>
        <w:t xml:space="preserve"> решений в условиях неопределен</w:t>
      </w:r>
      <w:r w:rsidRPr="004A68F0">
        <w:rPr>
          <w:sz w:val="28"/>
          <w:szCs w:val="28"/>
          <w:lang w:eastAsia="en-US"/>
        </w:rPr>
        <w:t>ности и риска.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4. Совершенствование работы управленческого персонала на предприятии.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5. Совершенствование управленческого труда (на примере ....).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6. Рационализация технологии управления предприятием.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7. Совершенствование организации труда руководителей и специалистов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8. Исследования основных функций управления в фирме и рекомендации по их совершенствованию.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9. Принципы предпринимательской этики менеджера (на примере ...).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10. Формирование модели современного менеджера на предприятии в современных условиях.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11. Совершенствование системы взаимоотношений менеджера с персоналом на фирме ...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12. Исследование  влияния  характера социально-трудовых  отношений  на эффективность функционирования фирмы...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13. Совершенствование программы маркетинговой деятельности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14. Формы и методы организации рекламы товаров и услуг, оказываемых предприятием...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15. Прогнозирование спроса на товары  и услуги  в условиях  рыночной экономики.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16. Оценка конкурентоспособности предприятия...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17. Оценка конкурентоспособности пре</w:t>
      </w:r>
      <w:r>
        <w:rPr>
          <w:sz w:val="28"/>
          <w:szCs w:val="28"/>
          <w:lang w:eastAsia="en-US"/>
        </w:rPr>
        <w:t>дприятия с целью выработки цено</w:t>
      </w:r>
      <w:r w:rsidRPr="004A68F0">
        <w:rPr>
          <w:sz w:val="28"/>
          <w:szCs w:val="28"/>
          <w:lang w:eastAsia="en-US"/>
        </w:rPr>
        <w:t>вой стратегии.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18. Совершенствование системы распространения и сбыта</w:t>
      </w:r>
      <w:r>
        <w:rPr>
          <w:sz w:val="28"/>
          <w:szCs w:val="28"/>
          <w:lang w:eastAsia="en-US"/>
        </w:rPr>
        <w:t xml:space="preserve"> продукции пред</w:t>
      </w:r>
      <w:r w:rsidRPr="004A68F0">
        <w:rPr>
          <w:sz w:val="28"/>
          <w:szCs w:val="28"/>
          <w:lang w:eastAsia="en-US"/>
        </w:rPr>
        <w:t>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19. Пути совершенствования ценообразования на услуги и продукцию (по различным отраслям).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20. Совершенствование      организационно-производственной      структуры управления предприятием.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21. Комплексная оценка технико-организационного уровня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22. Организация и планирование логистических процессов на предприятии.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23. Совершенствование   материально-техн</w:t>
      </w:r>
      <w:r>
        <w:rPr>
          <w:sz w:val="28"/>
          <w:szCs w:val="28"/>
          <w:lang w:eastAsia="en-US"/>
        </w:rPr>
        <w:t>ического  обеспечения   предпри</w:t>
      </w:r>
      <w:r w:rsidRPr="004A68F0">
        <w:rPr>
          <w:sz w:val="28"/>
          <w:szCs w:val="28"/>
          <w:lang w:eastAsia="en-US"/>
        </w:rPr>
        <w:t>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24. Формирование системы внешнеэко</w:t>
      </w:r>
      <w:r>
        <w:rPr>
          <w:sz w:val="28"/>
          <w:szCs w:val="28"/>
          <w:lang w:eastAsia="en-US"/>
        </w:rPr>
        <w:t>номической деятельности предпри</w:t>
      </w:r>
      <w:r w:rsidRPr="004A68F0">
        <w:rPr>
          <w:sz w:val="28"/>
          <w:szCs w:val="28"/>
          <w:lang w:eastAsia="en-US"/>
        </w:rPr>
        <w:t>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25. Улучшение управления качеством услуг и продукции на предприятии.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26. Совершенствование организации обслуживания населения (на примере ...).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27. Разработка рекомендаций по формированию ассортимента услуг для на¬селения с высоким и средним уровнем доходов.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28. Мероприятия по повышению уровня мотивации к труду в фирме ... и их экономическая оценка.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29. Мотивационный механизм управления трудом в условиях современного производства.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30. Совершенствование организации оплаты труда работников предприятий.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31. Резервы роста объема реализации услуг и продукции за счет внедрения организационных мероприятий на предприятии.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32. Резервы роста объема реализации услуг и продукции за счет улучшения использования рабочего времени.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33. Резервы роста производительности труда за</w:t>
      </w:r>
      <w:r>
        <w:rPr>
          <w:sz w:val="28"/>
          <w:szCs w:val="28"/>
          <w:lang w:eastAsia="en-US"/>
        </w:rPr>
        <w:t xml:space="preserve"> счет внедрения организаци</w:t>
      </w:r>
      <w:r w:rsidRPr="004A68F0">
        <w:rPr>
          <w:sz w:val="28"/>
          <w:szCs w:val="28"/>
          <w:lang w:eastAsia="en-US"/>
        </w:rPr>
        <w:t>онных мероприятий.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34. Повышение эффективности производства продукции на предприятии (в цехе, ателье, участке).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35. Пути улучшения использования основных производственных фондов.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36. Механизм стимулирования эффективности работы а</w:t>
      </w:r>
      <w:r>
        <w:rPr>
          <w:sz w:val="28"/>
          <w:szCs w:val="28"/>
          <w:lang w:eastAsia="en-US"/>
        </w:rPr>
        <w:t>кционерного обще</w:t>
      </w:r>
      <w:r w:rsidRPr="004A68F0">
        <w:rPr>
          <w:sz w:val="28"/>
          <w:szCs w:val="28"/>
          <w:lang w:eastAsia="en-US"/>
        </w:rPr>
        <w:t>ства.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37. Изменение себестоимости продукции, работ и услуг в зависимости от факторов производства.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38. Повышение рентабельности предприят</w:t>
      </w:r>
      <w:r>
        <w:rPr>
          <w:sz w:val="28"/>
          <w:szCs w:val="28"/>
          <w:lang w:eastAsia="en-US"/>
        </w:rPr>
        <w:t>ия и его структурных подразделе</w:t>
      </w:r>
      <w:r w:rsidRPr="004A68F0">
        <w:rPr>
          <w:sz w:val="28"/>
          <w:szCs w:val="28"/>
          <w:lang w:eastAsia="en-US"/>
        </w:rPr>
        <w:t>ний.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39. Оценка результативности деятельности предприятия с целью выработки механизма снижения производительных затрат.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40. Оценка финансового состояния с целью улучшения производственно-хозяйственной результативности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41. Технико-экономическое обоснование мероприятий по предотвращению банкротства (несостоятельности)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42. Исследование  организационно-эконо</w:t>
      </w:r>
      <w:r>
        <w:rPr>
          <w:sz w:val="28"/>
          <w:szCs w:val="28"/>
          <w:lang w:eastAsia="en-US"/>
        </w:rPr>
        <w:t>мических  факторов  предотвраще</w:t>
      </w:r>
      <w:r w:rsidRPr="004A68F0">
        <w:rPr>
          <w:sz w:val="28"/>
          <w:szCs w:val="28"/>
          <w:lang w:eastAsia="en-US"/>
        </w:rPr>
        <w:t>ния банкротства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43. Оценка   экономического    потенциала    на    предприятиях    различных организационно-правовых форм.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44. Оценка эффективности функциониро</w:t>
      </w:r>
      <w:r>
        <w:rPr>
          <w:sz w:val="28"/>
          <w:szCs w:val="28"/>
          <w:lang w:eastAsia="en-US"/>
        </w:rPr>
        <w:t>вания трудового потенциала пред</w:t>
      </w:r>
      <w:r w:rsidRPr="004A68F0">
        <w:rPr>
          <w:sz w:val="28"/>
          <w:szCs w:val="28"/>
          <w:lang w:eastAsia="en-US"/>
        </w:rPr>
        <w:t>приятия с целью разработки оптимальной модели его стимулирования.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45. Оценка имиджа предприятия с целью повышения эффективности его деятельности.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46. Оценка имущественного положения предприятия с целью улучшения его финансового состояния.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47. Автоматизация системы экономических расчетов на предприятии.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48. Разработка  мероприятий  по  автоматизации управленческих  функций менеджера.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49. Повышение эффективности инновационной деятельности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 xml:space="preserve">50. Принципы разработки и содержание </w:t>
      </w:r>
      <w:r>
        <w:rPr>
          <w:sz w:val="28"/>
          <w:szCs w:val="28"/>
          <w:lang w:eastAsia="en-US"/>
        </w:rPr>
        <w:t>экономической стратегии предпри</w:t>
      </w:r>
      <w:r w:rsidRPr="004A68F0">
        <w:rPr>
          <w:sz w:val="28"/>
          <w:szCs w:val="28"/>
          <w:lang w:eastAsia="en-US"/>
        </w:rPr>
        <w:t>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51. Организация маркетинговой службы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52. Оценка и анализ организационной культуры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53. Лизинг в системе управления капиталом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54. Управление социальными процессами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55. Нормирование деятельности в организации управления предприятием.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56. Разработка системы рекламной деятельности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57. Оптимизация управления кредитным риском и пути его минимизации.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58. Формирование портфеля ценных бумаг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59. Анализ и проектирование системы аттестации персонала.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60. Развитие инновационною потенциала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61. Вопросы обеспечения возвратности кредита в современных условиях.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62. Амортизационная политика предприятия и пути ее совершенствования.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63. Анализ и прогнозирование источников финансирования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64. Анализ системы управления персоналом в организации, офисе.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65. Пути и средства повышения эффективности управления предприятием.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 xml:space="preserve">66. Анализ системы мотивации деятельности в организации </w:t>
      </w:r>
      <w:r>
        <w:rPr>
          <w:sz w:val="28"/>
          <w:szCs w:val="28"/>
          <w:lang w:eastAsia="en-US"/>
        </w:rPr>
        <w:t>и ее совершен</w:t>
      </w:r>
      <w:r w:rsidRPr="004A68F0">
        <w:rPr>
          <w:sz w:val="28"/>
          <w:szCs w:val="28"/>
          <w:lang w:eastAsia="en-US"/>
        </w:rPr>
        <w:t>ствование.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67. Пути повышения конкурентоспособности фирмы (офиса, организации).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68. Экономия рабочего времени персонала управления предприятием.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69. Анализ внешнеэкономической деятельности фирмы.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70. Исследование налоговой нагрузки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71. Совершенствование технологии управления фирмой.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72. Управление финансовыми ресурсами коммерческого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73. Совершенствование системы управления затратами (издержками)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74. Совершенствование системы управления денежными потоками организации.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75. Комплекс мероприятий по совершенствованию управления финансовым состоянием предприятия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76. Разработка мероприятий по совершенствованию процессов управления денежными потоками в организации.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77. Совершенствование системы управления запасами на предприятии.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78. Разработка мероприятий по совершенствованию процессов управления товарным ассортиментом.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79. Разработка комплекса мероприятий по совершенствованию управления имуществом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80. Разработка политики управления имуществом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81. Разработка системы управления финансовой устойчивостью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82. Функции управления и рекомендации по их совершенствованию.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83. Совершенствование управления бизнес-процессами организации.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84. Повышение эффективности управления товарным ассортиментом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85. Совершенствование технологии управления фирмой.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86. Лизинг в системе управления капиталом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87. Совершенствования процессов управления инновационной деятельностью предприятия.</w:t>
      </w:r>
    </w:p>
    <w:p w:rsidR="00EE748B" w:rsidRDefault="00EE748B" w:rsidP="00DA5E14">
      <w:pPr>
        <w:rPr>
          <w:sz w:val="24"/>
          <w:szCs w:val="24"/>
        </w:rPr>
      </w:pPr>
      <w:r w:rsidRPr="004A68F0">
        <w:rPr>
          <w:sz w:val="28"/>
          <w:szCs w:val="28"/>
          <w:lang w:eastAsia="en-US"/>
        </w:rPr>
        <w:t>88. Разработка инновационных подходов к управлению организацией.</w:t>
      </w:r>
    </w:p>
    <w:p w:rsidR="00EE748B" w:rsidRDefault="00EE748B" w:rsidP="00DA5E14">
      <w:pPr>
        <w:rPr>
          <w:sz w:val="24"/>
          <w:szCs w:val="24"/>
        </w:rPr>
        <w:sectPr w:rsidR="00EE748B" w:rsidSect="00C8635E">
          <w:pgSz w:w="11906" w:h="16838"/>
          <w:pgMar w:top="1134" w:right="576" w:bottom="567" w:left="1418" w:header="709" w:footer="709" w:gutter="0"/>
          <w:cols w:space="708"/>
          <w:docGrid w:linePitch="360"/>
        </w:sectPr>
      </w:pPr>
    </w:p>
    <w:p w:rsidR="00EE748B" w:rsidRDefault="00EE748B" w:rsidP="00E90AE1">
      <w:pPr>
        <w:jc w:val="center"/>
        <w:rPr>
          <w:sz w:val="28"/>
          <w:szCs w:val="28"/>
          <w:lang w:eastAsia="en-US"/>
        </w:rPr>
      </w:pPr>
      <w:r w:rsidRPr="008D147B">
        <w:rPr>
          <w:sz w:val="28"/>
          <w:szCs w:val="28"/>
          <w:lang w:eastAsia="en-US"/>
        </w:rPr>
        <w:t xml:space="preserve">Таблица </w:t>
      </w:r>
      <w:r>
        <w:rPr>
          <w:sz w:val="28"/>
          <w:szCs w:val="28"/>
          <w:lang w:eastAsia="en-US"/>
        </w:rPr>
        <w:t>3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</w:p>
    <w:p w:rsidR="00EE748B" w:rsidRDefault="00EE748B" w:rsidP="00E90AE1">
      <w:pPr>
        <w:jc w:val="center"/>
        <w:rPr>
          <w:sz w:val="28"/>
          <w:szCs w:val="28"/>
          <w:lang w:eastAsia="en-US"/>
        </w:rPr>
      </w:pPr>
      <w:r w:rsidRPr="008D147B">
        <w:rPr>
          <w:sz w:val="28"/>
          <w:szCs w:val="28"/>
          <w:lang w:eastAsia="en-US"/>
        </w:rPr>
        <w:t>«</w:t>
      </w:r>
      <w:r>
        <w:rPr>
          <w:i/>
          <w:iCs/>
          <w:sz w:val="28"/>
          <w:szCs w:val="28"/>
          <w:lang w:eastAsia="en-US"/>
        </w:rPr>
        <w:t>Преддипломная практика</w:t>
      </w:r>
      <w:r>
        <w:rPr>
          <w:sz w:val="28"/>
          <w:szCs w:val="28"/>
          <w:lang w:eastAsia="en-US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2268"/>
        <w:gridCol w:w="2976"/>
        <w:gridCol w:w="1844"/>
        <w:gridCol w:w="2976"/>
        <w:gridCol w:w="1949"/>
      </w:tblGrid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Align w:val="center"/>
          </w:tcPr>
          <w:p w:rsidR="00EE748B" w:rsidRPr="007B759F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vAlign w:val="center"/>
          </w:tcPr>
          <w:p w:rsidR="00EE748B" w:rsidRPr="00DF7E5A" w:rsidRDefault="00EE748B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vAlign w:val="center"/>
          </w:tcPr>
          <w:p w:rsidR="00EE748B" w:rsidRPr="00DF7E5A" w:rsidRDefault="00EE748B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  <w:p w:rsidR="00EE748B" w:rsidRPr="00DF7E5A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3" w:type="pct"/>
            <w:vAlign w:val="center"/>
          </w:tcPr>
          <w:p w:rsidR="00EE748B" w:rsidRPr="00DF7E5A" w:rsidRDefault="00EE748B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</w:tcPr>
          <w:p w:rsidR="00EE748B" w:rsidRDefault="00EE748B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E748B" w:rsidRPr="00DF7E5A" w:rsidRDefault="00EE748B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  <w:p w:rsidR="00EE748B" w:rsidRPr="00DF7E5A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933" w:type="pct"/>
          </w:tcPr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философии и философских знаний</w:t>
            </w:r>
          </w:p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философии и философских знаний для формирования взглядов, точек зрения</w:t>
            </w:r>
          </w:p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философских знаний для формирования мировоззренческой позиции</w:t>
            </w:r>
          </w:p>
        </w:tc>
        <w:tc>
          <w:tcPr>
            <w:tcW w:w="711" w:type="pct"/>
          </w:tcPr>
          <w:p w:rsidR="00EE748B" w:rsidRDefault="00EE748B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Pr="00DF7E5A" w:rsidRDefault="00EE748B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основы философии и философских знаний</w:t>
            </w:r>
          </w:p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основы философии и философских знаний для формирования взглядов, точек зрения</w:t>
            </w:r>
          </w:p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основы философских знаний для формирования мировоззренческой позиции</w:t>
            </w:r>
          </w:p>
        </w:tc>
        <w:tc>
          <w:tcPr>
            <w:tcW w:w="578" w:type="pct"/>
          </w:tcPr>
          <w:p w:rsidR="00EE748B" w:rsidRDefault="00EE748B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Pr="00DF7E5A" w:rsidRDefault="00EE748B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комплексным виденьем основы философии и философских знаний</w:t>
            </w:r>
          </w:p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философии и философских знаний для формирования взглядов, точек зрения</w:t>
            </w:r>
          </w:p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комплексным виденьем основы философских знаний для формирования мировоззренческой позиции</w:t>
            </w:r>
          </w:p>
        </w:tc>
        <w:tc>
          <w:tcPr>
            <w:tcW w:w="611" w:type="pct"/>
          </w:tcPr>
          <w:p w:rsidR="00EE748B" w:rsidRDefault="00EE748B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этапы исторического развития общества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этапы и закономерности исторического развития общества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анализировать основные этапы исторического развития общества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анализировать основные этапы и закономерности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навыками анализировать основные этапы исторического развития общества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 экономические понятия в различных сферах деятельности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 экономические понятия, законы и явления в различных сферах деятельности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как использовать  основы экономических знаний в различных сферах деятельности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использовать основные  экономические понятия в различных сферах деятельности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в полной мере использовать основы экономических знаний в различных сферах деятельности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основными   экономическими понятиями  в различных сферах деятельности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навыками использования основ экономических знаний в различных сферах деятельности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коммуникативные методы взаимодействия, осуществляемые в устной и письменной формах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механизмы осуществления коммуникации в устной и письменной формах на русском и иностранном языках для решения задач межличностного и межкультурного взаимодействия в профессиональной сфере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комплекс профессиональных методов и средств, позволяющих на высоком профессиональном уровне осуществлять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применять основы коммуникации в устной и письменной формах на русском и иностранном языках для решения задач межличностного и межкультурного взаимодействия в профессиональной сфере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профессионально использовать коммуникации в устной и письменной формах на русском и иностранном языках для решения задач межличностного и межкультурного взаимодействия в профессиональной сфере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находить, извлекать, анализировать, интерпретировать и применять устно или письменно профессионально значимую информацию с использованием русского и иностранного языка для решения задач межличностного и межкультурного взаимодействия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основными навыками  коммуникации в устной и письменной формах на русском и иностранном языках, позволяющих  решать задачи межличностного и межкультурного взаимодействия в профессиональной сфере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в устной и письменной формах, на русском и иностранном языках на уровне, необходимом и достаточном для решения коммуникативных задач в наиболее типичных ситуациях профессиональной сферы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комплексом правил, методов, навыков использования коммуникации в устной и письменной формах на русском и иностранном языках для эффективного решения задач профессиональной деятельности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особенности работы в коллективе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основы толерантного восприятия личности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социальные, этнические, конфессиональные и культурные различия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работать в коллективе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толерантно воспринимать  социальные, этнические, конфессиональные и культурные различия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работы в коллективе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толерантного восприятия  социальных, этнических, конфессиональных и культурных различий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 работы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основы самоорганизации и самообразования  в области экономики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сущность самоорганизации и самообразования  в области экономики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способы самоорганизации и самообразования  в области экономики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учитывать актуальность самоорганизации и самообразования  в области экономики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находить  способы самоорганизации и самообразования  в области экономики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в полной мере осуществлять самоорганизацию и самообразование  в области экономики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основными принципами самоорганизации и самообразования  в области экономики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методикой самоорганизации и самообразования  в области экономики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навыками самоорганизации и самообразования  в области экономики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436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культурное, историческое наследие в области физической культуры;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понятие и навыки здорового образа жизни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механизм успешного и систематического владения средствами и методами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анализировать, систематизировать различные социокультурные виды физической культуры и спорта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интегрировать полученные знания в формирование профессионально значимых умений и навыков.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анализировать, систематизировать различные социокультурные виды физической культуры и спорта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методическими принципами физического воспитания, методами и средствами физической культуры;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348"/>
        </w:trPr>
        <w:tc>
          <w:tcPr>
            <w:tcW w:w="301" w:type="pct"/>
            <w:vAlign w:val="center"/>
          </w:tcPr>
          <w:p w:rsidR="00EE748B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приемы оказания первой помощи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методы защиты в условиях в условиях ЧС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психологические основы формирования и поддержания здоровой профессиональной среды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прогнозированть и оценивать последствия чрезвычайных ситуаций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использовать приемы оказания первой помощи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применять методы защиты в условиях чрезвычайных ситуаций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приемами  формирования и поддержания здоровой среды при решении профессиональных задач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приемами формирования и поддержания мотивации ЗОЖ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методами и приемами развития собственного здоровья на уровне субъекта, личности и индивидуальности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890"/>
        </w:trPr>
        <w:tc>
          <w:tcPr>
            <w:tcW w:w="301" w:type="pct"/>
            <w:vAlign w:val="center"/>
          </w:tcPr>
          <w:p w:rsidR="00EE748B" w:rsidRPr="007C2358" w:rsidRDefault="00EE748B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нормативные документы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нормативные и правовые документы   профессиональной деятельности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методы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использовать нормативные документы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искать и анализировать нормативные и правовые документы  в своей профессиональной деятельности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искать, анализировать и использовать нормативные и правовые документы в своей профессиональной деятельности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документов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  <w:lang w:eastAsia="en-US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  <w:lang w:eastAsia="en-US"/>
              </w:rPr>
              <w:t>ИЗ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748B">
        <w:trPr>
          <w:trHeight w:val="978"/>
        </w:trPr>
        <w:tc>
          <w:tcPr>
            <w:tcW w:w="301" w:type="pct"/>
            <w:vAlign w:val="center"/>
          </w:tcPr>
          <w:p w:rsidR="00EE748B" w:rsidRPr="007C2358" w:rsidRDefault="00EE748B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>
        <w:trPr>
          <w:trHeight w:val="1408"/>
        </w:trPr>
        <w:tc>
          <w:tcPr>
            <w:tcW w:w="301" w:type="pct"/>
            <w:vAlign w:val="center"/>
          </w:tcPr>
          <w:p w:rsidR="00EE748B" w:rsidRPr="00BC35A6" w:rsidRDefault="00EE748B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t>ОПК-3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человеческих ресурсов организаций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и распределения полномочий с учетом личной ответственности за осуществляемые мероприятия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проектировать организационные структуры управления человеческими ресурсами организаций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мероприятий, распределения и делегирования полномочий с учетом личной ответственности за осуществляемые мероприятия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>
        <w:trPr>
          <w:trHeight w:val="1408"/>
        </w:trPr>
        <w:tc>
          <w:tcPr>
            <w:tcW w:w="301" w:type="pct"/>
          </w:tcPr>
          <w:p w:rsidR="00EE748B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BC35A6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способы делового общения, публичных выступлений, переговоров, проведения совещаний, деловой переписки, электронных коммуникаций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осуществлять публичные выступления и вести переговоры, совещания, деловую переписку и поддерживать электронные коммуникации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ведения деловой переписки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подготовки деловых переговоров, совещаний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408"/>
        </w:trPr>
        <w:tc>
          <w:tcPr>
            <w:tcW w:w="30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BC35A6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состав финансовой отчетности, методы и способы финансового учета на предприятии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факторы влияния различных методов и способов финансового учета на финансовые результаты деятельности организации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современные методы обработки деловой информации и корпоративных информационных систем в целях ведения финансового учета на предприятии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составлять основные бухгалтерские документы финансового учета на предприятии используя информационные ресурсы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определять влияние различных методов и способов финансового учета на финансовые результаты деятельности организации и выбирать оптимальную модель финансового учета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использовать современные методы обработки деловой информации и корпоративных информационных систем в целях ведения финансового учета на предприятии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методами составления основных бухгалтерских документов финансового учета на предприятии с использованием информационных ресурсов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методиками оценки различных методов и способов финансового учета на финансовые результаты деятельности организации и выбирать оптимальную модель финансового учета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современными методами обработки деловой информации и корпоративных информационных систем в целях ведения финансового учета на предприятии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408"/>
        </w:trPr>
        <w:tc>
          <w:tcPr>
            <w:tcW w:w="30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BC35A6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408"/>
        </w:trPr>
        <w:tc>
          <w:tcPr>
            <w:tcW w:w="30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BC35A6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ОПК-7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основы информационной и  библиографической культуры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основы информационной и  библиографической культуры и информационно коммуникационные технологи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основы информационной и  библиографической культуры , информационно коммуникационные технологи и требования информационной безопасности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решать стандартные задачи профессиональной деятельности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067"/>
        </w:trPr>
        <w:tc>
          <w:tcPr>
            <w:tcW w:w="301" w:type="pct"/>
            <w:vAlign w:val="center"/>
          </w:tcPr>
          <w:p w:rsidR="00EE748B" w:rsidRPr="00BC35A6" w:rsidRDefault="00EE748B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ресурсов и диагностики организационной культуры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культуры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  <w:vAlign w:val="center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ПК-2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межличностных, групповых и организационных коммуникаций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современных технологий управления персоналом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современных технологий управления персоналом, в том числе  в межкультурной среде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разрешать конфликтные ситуации при проектировании межличностных, групповых и организационных коммуникаций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разрешать конфликтные ситуации при проектировании межличностных, групповых и организационных коммуникаций на основе современных технологий управления персоналом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разрешать конфликтные ситуации при проектировании межличностных, групповых и организационных коммуникаций на основе современных технологий управления персоналом, в том числе  в межкультурной среде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различными способами разрешения конфликтных ситуаций при проектировании межличностных, групповых и организационных коммуникаций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  <w:vAlign w:val="center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ПК-3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стратегического анализа, для обеспечения конкурентоспособности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стратегического анализа и разработки стратегии организации, направленной на обеспечение конкурентоспособности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пользоваться навыками стратегического анализа для обеспечения конкурентоспособности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пользоваться навыками стратегического анализа и разработки стратегии организации, направленной для обеспечения конкурентоспособности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пользоваться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стратегического анализа в целях обеспечения конкурентоспособности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  <w:vAlign w:val="center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ПК-4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методы финансового менеджмента для решений по финансированию, формированию дивидендной политики и структуры капитала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методы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  <w:vAlign w:val="center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ПК-5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решений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решений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решений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ПК-6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управления проектом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управления проектом, основы управления программой внедрения технологических и продуктовых инноваций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управления проектом, основы управления программой внедрения технологических и продуктовых инноваций и основы управления программой организационных изменений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управлять проектом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управлять проектом, программой внедрения технологических и продуктовых инноваций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управлять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способностью участвовать в управлении проектом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способностью участвовать в управлении проектом, программой внедрения технологических и продуктовых инноваций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ПК-7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 и контрактов, координировать деятельность исполнителей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 и контрактов,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ПК-8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сущность решений в управлении операционной (производственной) деятельности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ПК-9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особенности поведение потребителей экономических благ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особенности поведения организаций, структур рынков и конкурентной среды отрасли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ПК-10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организационно- управленческих моделей путем их адаптации к конкретным задачам управления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организационно- управленческих моделей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ПК-11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основами составления организационных и распорядительных документов, необходимых для создания новых предпринимательских структур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методы анализа информации о функционировании системы внутреннего документооборота организации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методы и технологии анализа информации о функционировании системы внутреннего документооборота организации,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организации, базы данных по различным показателям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организации, базы данных по различным показателям и формировать информационное обеспечение участников организационных проектов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анализа информации о функционировании системы внутреннего документооборота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анализа информации о функционировании системы внутреннего документооборота организации, ведения баз данных по различным показателям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ПК-12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направления развития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организации связей с деловыми партнерами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 системы сбора необходимой информации для расширения внешних связей и обмена опытом при реализации проектов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, направленных на развитие организации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, направленных на развитие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ПК-13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сущность бизнес-процессов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методы реорганизации бизнес-процессов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моделирования бизнес-процессов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моделировать бизнес-процессы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использовать методы реорганизации бизнес-процессов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умением моделировать бизнес-процессы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умением использовать методы реорганизации бизнес-процессов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ПК-14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ПК-15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теоретические основы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 высоком профессиональном уровне отечественные и зарубежные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выполнять основные расчеты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осуществлять сбор, обработку, анализ информации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 высоком профессиональном уровне применять комплекс методов и средств поиска и обработки информации,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основными навыками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и типовыми методиками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 высоком профессиональном уровне отечественными и зарубежными методами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ПК-16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оценки инвестиционных проектов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оценки инвестиционных проектов, финансового планирования и прогнозирования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применять оценки инвестиционных проектов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применять оценки инвестиционных проектов, финансового планирования и прогнозирования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применять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оценки инвестиционных проектов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ПК-17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способы оценки экономических и социальных условий осуществления предпринимательской деятельности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методику выявления новых рыночных возможностей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основы формирования новых бизнес-моделей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выявлять новые рыночные возможности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формировать новые бизнес-модели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выявления новых рыночных возможностей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разработки и формирования новых бизнес-моделей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ПК-18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color w:val="000000"/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основополагающие понятия и категории бизнес- планирования, основные направления развития новых направлений деятельности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основные методы и инструменты бизнес-планирования и развития новых направлений деятельности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комплекс современных методов и средств для разработки бизнес-планов, теоретические и практические подходы к созданию и развитию новых направлений деятельности организаций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планировать предпринимательскую деятельность, разрабатывать основные разделы бизнес-плана.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разрабатывать бизнес-плен, анализировать экономические показатели эффективности бизнес-плана с целью принятия обоснованных управленческих решений создания и развития новых направлений деятельности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организовать процессы бизнес-планирования, создания и развития новых направлений деятельности организаций на основе использования методологии, методики и информационного обеспечения.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базовыми технологиями бизнес-планирования и развития новых направлений деятельности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технологиями бизнес-планирования и проектного управления по созданию и развитию новых направлений деятельности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современными инновационными технологиями разработки бизнес-плана и развития организаций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 w:rsidTr="00A66906">
        <w:trPr>
          <w:trHeight w:val="1965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ПК-19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теоретические и практические основы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приемы, методы и средства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отечественный и зарубежный опыт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 основе типовых методик координировать предпринимательскую деятельность в целях обеспечения согласованности выполнения бизнес-плана всеми участниками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координировать действия персонала и команды для решения предпринимательских задач в целях обеспечения согласованности выполнения бизнес-плана всеми участниками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профессионально использовать функции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базовыми технологиями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методами и технологиями  координации предпринимательской деятельности, бизнес-планирования и проектного управления в целях обеспечения согласованности выполнения бизнес-плана всеми участниками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самостоятельного решения профессиональных задач в области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ПК-20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делопроизводство организационных и распорядительных документов, необходимых для создания новых предпринимательских структур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правовые основы и документооборот, необходимые для создания новых предпринимательских структур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условия создания новых предпринимательских структур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подготовить организационные и распорядительные документы, необходимые для создания новых предпринимательских структур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организовать документооборот для создания новых предпринимательских структур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разработать необходимый перечень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делопроизводства для создания новых предпринимательских структур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основами составления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</w:tbl>
    <w:p w:rsidR="00EE748B" w:rsidRDefault="00EE748B" w:rsidP="00E90AE1">
      <w:pPr>
        <w:jc w:val="center"/>
        <w:rPr>
          <w:sz w:val="28"/>
          <w:szCs w:val="28"/>
        </w:rPr>
        <w:sectPr w:rsidR="00EE748B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E748B" w:rsidRPr="00EF7FDA" w:rsidRDefault="00EE748B" w:rsidP="003209A3">
      <w:pPr>
        <w:rPr>
          <w:sz w:val="24"/>
          <w:szCs w:val="24"/>
        </w:rPr>
      </w:pPr>
    </w:p>
    <w:sectPr w:rsidR="00EE748B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8B" w:rsidRDefault="00EE748B" w:rsidP="008A6864">
      <w:r>
        <w:separator/>
      </w:r>
    </w:p>
  </w:endnote>
  <w:endnote w:type="continuationSeparator" w:id="0">
    <w:p w:rsidR="00EE748B" w:rsidRDefault="00EE748B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8B" w:rsidRDefault="002A2EE1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658D">
      <w:rPr>
        <w:noProof/>
      </w:rPr>
      <w:t>3</w:t>
    </w:r>
    <w:r>
      <w:rPr>
        <w:noProof/>
      </w:rPr>
      <w:fldChar w:fldCharType="end"/>
    </w:r>
  </w:p>
  <w:p w:rsidR="00EE748B" w:rsidRDefault="00EE74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8B" w:rsidRDefault="00EE748B" w:rsidP="008A6864">
      <w:r>
        <w:separator/>
      </w:r>
    </w:p>
  </w:footnote>
  <w:footnote w:type="continuationSeparator" w:id="0">
    <w:p w:rsidR="00EE748B" w:rsidRDefault="00EE748B" w:rsidP="008A6864">
      <w:r>
        <w:continuationSeparator/>
      </w:r>
    </w:p>
  </w:footnote>
  <w:footnote w:id="1">
    <w:p w:rsidR="00EE748B" w:rsidRDefault="00EE748B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EE748B" w:rsidRDefault="00EE748B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EE748B" w:rsidRDefault="00EE748B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EE748B" w:rsidRDefault="00EE748B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335CB"/>
    <w:rsid w:val="00042200"/>
    <w:rsid w:val="00046476"/>
    <w:rsid w:val="00055AD7"/>
    <w:rsid w:val="000618C3"/>
    <w:rsid w:val="0006496D"/>
    <w:rsid w:val="00065B50"/>
    <w:rsid w:val="0006607E"/>
    <w:rsid w:val="000678D5"/>
    <w:rsid w:val="00074AC1"/>
    <w:rsid w:val="000837B1"/>
    <w:rsid w:val="0009087F"/>
    <w:rsid w:val="00096BC6"/>
    <w:rsid w:val="000A149F"/>
    <w:rsid w:val="000C1235"/>
    <w:rsid w:val="000C4717"/>
    <w:rsid w:val="000C5E81"/>
    <w:rsid w:val="000D3C91"/>
    <w:rsid w:val="000D5D6D"/>
    <w:rsid w:val="000E3578"/>
    <w:rsid w:val="000E4547"/>
    <w:rsid w:val="000E6B27"/>
    <w:rsid w:val="000F1D63"/>
    <w:rsid w:val="001048AE"/>
    <w:rsid w:val="00104952"/>
    <w:rsid w:val="00106B72"/>
    <w:rsid w:val="00120A5A"/>
    <w:rsid w:val="001242A6"/>
    <w:rsid w:val="00134EE7"/>
    <w:rsid w:val="00140DA2"/>
    <w:rsid w:val="00142267"/>
    <w:rsid w:val="0015548E"/>
    <w:rsid w:val="001635E8"/>
    <w:rsid w:val="001720F7"/>
    <w:rsid w:val="0017323C"/>
    <w:rsid w:val="00182869"/>
    <w:rsid w:val="0018340C"/>
    <w:rsid w:val="0018680D"/>
    <w:rsid w:val="00187941"/>
    <w:rsid w:val="00187B9B"/>
    <w:rsid w:val="001902B6"/>
    <w:rsid w:val="00192724"/>
    <w:rsid w:val="001A78F4"/>
    <w:rsid w:val="001B0896"/>
    <w:rsid w:val="001B4A8E"/>
    <w:rsid w:val="001B5AFB"/>
    <w:rsid w:val="001B7FDF"/>
    <w:rsid w:val="001D584F"/>
    <w:rsid w:val="001D5F22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373DA"/>
    <w:rsid w:val="00246BFF"/>
    <w:rsid w:val="0024701A"/>
    <w:rsid w:val="002507CC"/>
    <w:rsid w:val="002509F7"/>
    <w:rsid w:val="00253687"/>
    <w:rsid w:val="0025658D"/>
    <w:rsid w:val="00260736"/>
    <w:rsid w:val="00260C1B"/>
    <w:rsid w:val="00261783"/>
    <w:rsid w:val="00262663"/>
    <w:rsid w:val="002728CD"/>
    <w:rsid w:val="002730FC"/>
    <w:rsid w:val="0027545E"/>
    <w:rsid w:val="00276DC2"/>
    <w:rsid w:val="00297FB5"/>
    <w:rsid w:val="002A2408"/>
    <w:rsid w:val="002A2EE1"/>
    <w:rsid w:val="002A7EE8"/>
    <w:rsid w:val="002B01F0"/>
    <w:rsid w:val="002B39A9"/>
    <w:rsid w:val="002D26DF"/>
    <w:rsid w:val="002D2B3A"/>
    <w:rsid w:val="002D46A6"/>
    <w:rsid w:val="002E11D4"/>
    <w:rsid w:val="002E7923"/>
    <w:rsid w:val="002F28F3"/>
    <w:rsid w:val="002F4D1B"/>
    <w:rsid w:val="003079FF"/>
    <w:rsid w:val="00313E89"/>
    <w:rsid w:val="0031717C"/>
    <w:rsid w:val="003209A3"/>
    <w:rsid w:val="00325ADC"/>
    <w:rsid w:val="00327C71"/>
    <w:rsid w:val="00340DC8"/>
    <w:rsid w:val="00343D0D"/>
    <w:rsid w:val="00347F06"/>
    <w:rsid w:val="00356279"/>
    <w:rsid w:val="00356D4E"/>
    <w:rsid w:val="00361F7E"/>
    <w:rsid w:val="00365B2E"/>
    <w:rsid w:val="00372AFA"/>
    <w:rsid w:val="00375C43"/>
    <w:rsid w:val="00381BF5"/>
    <w:rsid w:val="00387ACD"/>
    <w:rsid w:val="00395916"/>
    <w:rsid w:val="003A4676"/>
    <w:rsid w:val="003A4B45"/>
    <w:rsid w:val="003A4F6D"/>
    <w:rsid w:val="003A6D35"/>
    <w:rsid w:val="003B5992"/>
    <w:rsid w:val="003C158A"/>
    <w:rsid w:val="003D66A7"/>
    <w:rsid w:val="003E472F"/>
    <w:rsid w:val="003E70AE"/>
    <w:rsid w:val="003F0F28"/>
    <w:rsid w:val="0041091F"/>
    <w:rsid w:val="004179A7"/>
    <w:rsid w:val="0042384B"/>
    <w:rsid w:val="00434FC7"/>
    <w:rsid w:val="004367C8"/>
    <w:rsid w:val="00437B1C"/>
    <w:rsid w:val="0044526E"/>
    <w:rsid w:val="00450A0F"/>
    <w:rsid w:val="00457D35"/>
    <w:rsid w:val="0046255B"/>
    <w:rsid w:val="004728F0"/>
    <w:rsid w:val="00474F79"/>
    <w:rsid w:val="00487015"/>
    <w:rsid w:val="00490DBE"/>
    <w:rsid w:val="0049477E"/>
    <w:rsid w:val="004A3548"/>
    <w:rsid w:val="004A68F0"/>
    <w:rsid w:val="004A7BB7"/>
    <w:rsid w:val="004B0DC2"/>
    <w:rsid w:val="004D2C5D"/>
    <w:rsid w:val="004E2A03"/>
    <w:rsid w:val="004E50D6"/>
    <w:rsid w:val="004E57DE"/>
    <w:rsid w:val="004F0939"/>
    <w:rsid w:val="0050559B"/>
    <w:rsid w:val="0050606C"/>
    <w:rsid w:val="00517435"/>
    <w:rsid w:val="00520E70"/>
    <w:rsid w:val="00536A18"/>
    <w:rsid w:val="0054041E"/>
    <w:rsid w:val="00546EB5"/>
    <w:rsid w:val="00550D60"/>
    <w:rsid w:val="00551122"/>
    <w:rsid w:val="00552858"/>
    <w:rsid w:val="00552EAF"/>
    <w:rsid w:val="00555ACE"/>
    <w:rsid w:val="00570714"/>
    <w:rsid w:val="00580266"/>
    <w:rsid w:val="0058369E"/>
    <w:rsid w:val="00586E02"/>
    <w:rsid w:val="005909AB"/>
    <w:rsid w:val="005950EF"/>
    <w:rsid w:val="005A13F9"/>
    <w:rsid w:val="005A6B4E"/>
    <w:rsid w:val="005B68DA"/>
    <w:rsid w:val="005B7E81"/>
    <w:rsid w:val="005C3D15"/>
    <w:rsid w:val="005D35DD"/>
    <w:rsid w:val="005D6690"/>
    <w:rsid w:val="005F3F2E"/>
    <w:rsid w:val="00633DE4"/>
    <w:rsid w:val="0063565C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27C"/>
    <w:rsid w:val="00680998"/>
    <w:rsid w:val="00683460"/>
    <w:rsid w:val="00691C9B"/>
    <w:rsid w:val="006A0A8F"/>
    <w:rsid w:val="006B26E0"/>
    <w:rsid w:val="006C009F"/>
    <w:rsid w:val="006C3A3A"/>
    <w:rsid w:val="006C5F00"/>
    <w:rsid w:val="006D6351"/>
    <w:rsid w:val="006E4C34"/>
    <w:rsid w:val="006E5D80"/>
    <w:rsid w:val="006E7A5B"/>
    <w:rsid w:val="006F01B3"/>
    <w:rsid w:val="006F40AE"/>
    <w:rsid w:val="007015CB"/>
    <w:rsid w:val="007221AF"/>
    <w:rsid w:val="00732A87"/>
    <w:rsid w:val="00732BC3"/>
    <w:rsid w:val="0074014D"/>
    <w:rsid w:val="007414CB"/>
    <w:rsid w:val="00752F47"/>
    <w:rsid w:val="007607E3"/>
    <w:rsid w:val="007617D1"/>
    <w:rsid w:val="00761C2E"/>
    <w:rsid w:val="00767233"/>
    <w:rsid w:val="007672FE"/>
    <w:rsid w:val="007800D3"/>
    <w:rsid w:val="00790797"/>
    <w:rsid w:val="0079162D"/>
    <w:rsid w:val="00791957"/>
    <w:rsid w:val="00791F33"/>
    <w:rsid w:val="00791FBB"/>
    <w:rsid w:val="007940B5"/>
    <w:rsid w:val="007A0B48"/>
    <w:rsid w:val="007A0FA8"/>
    <w:rsid w:val="007B759F"/>
    <w:rsid w:val="007B7601"/>
    <w:rsid w:val="007C2041"/>
    <w:rsid w:val="007C2358"/>
    <w:rsid w:val="007C3D05"/>
    <w:rsid w:val="007D66EE"/>
    <w:rsid w:val="007D677F"/>
    <w:rsid w:val="007E68A2"/>
    <w:rsid w:val="007F2971"/>
    <w:rsid w:val="00806B0D"/>
    <w:rsid w:val="008075FF"/>
    <w:rsid w:val="00807676"/>
    <w:rsid w:val="0081010C"/>
    <w:rsid w:val="00816511"/>
    <w:rsid w:val="00816CB6"/>
    <w:rsid w:val="00840CB4"/>
    <w:rsid w:val="0084350C"/>
    <w:rsid w:val="00850039"/>
    <w:rsid w:val="00854541"/>
    <w:rsid w:val="008604BB"/>
    <w:rsid w:val="008730B6"/>
    <w:rsid w:val="0087528F"/>
    <w:rsid w:val="00877B48"/>
    <w:rsid w:val="008823DB"/>
    <w:rsid w:val="00892FB1"/>
    <w:rsid w:val="008A6864"/>
    <w:rsid w:val="008B4CC7"/>
    <w:rsid w:val="008C0B73"/>
    <w:rsid w:val="008C712A"/>
    <w:rsid w:val="008D147B"/>
    <w:rsid w:val="008D5EC6"/>
    <w:rsid w:val="008D779F"/>
    <w:rsid w:val="008E0047"/>
    <w:rsid w:val="008E0281"/>
    <w:rsid w:val="008F6BB2"/>
    <w:rsid w:val="008F6C32"/>
    <w:rsid w:val="009103BE"/>
    <w:rsid w:val="0091784D"/>
    <w:rsid w:val="00931E88"/>
    <w:rsid w:val="009323CC"/>
    <w:rsid w:val="00935761"/>
    <w:rsid w:val="00944FF3"/>
    <w:rsid w:val="00945C65"/>
    <w:rsid w:val="00957B95"/>
    <w:rsid w:val="00957CAB"/>
    <w:rsid w:val="00961E8D"/>
    <w:rsid w:val="009623F7"/>
    <w:rsid w:val="00972693"/>
    <w:rsid w:val="009728C4"/>
    <w:rsid w:val="0097447C"/>
    <w:rsid w:val="00975FFA"/>
    <w:rsid w:val="009761EA"/>
    <w:rsid w:val="009918F3"/>
    <w:rsid w:val="00995490"/>
    <w:rsid w:val="00995B28"/>
    <w:rsid w:val="009A0111"/>
    <w:rsid w:val="009A66F3"/>
    <w:rsid w:val="009B320A"/>
    <w:rsid w:val="009B4F73"/>
    <w:rsid w:val="009D3F4F"/>
    <w:rsid w:val="009D4EA7"/>
    <w:rsid w:val="009D7C83"/>
    <w:rsid w:val="009E7E5E"/>
    <w:rsid w:val="009F0A82"/>
    <w:rsid w:val="009F446E"/>
    <w:rsid w:val="00A04F40"/>
    <w:rsid w:val="00A05CA3"/>
    <w:rsid w:val="00A15C2D"/>
    <w:rsid w:val="00A33D9A"/>
    <w:rsid w:val="00A4054D"/>
    <w:rsid w:val="00A51B43"/>
    <w:rsid w:val="00A61639"/>
    <w:rsid w:val="00A6348E"/>
    <w:rsid w:val="00A66906"/>
    <w:rsid w:val="00A706F6"/>
    <w:rsid w:val="00A74A15"/>
    <w:rsid w:val="00A766D5"/>
    <w:rsid w:val="00A96467"/>
    <w:rsid w:val="00AA3AF3"/>
    <w:rsid w:val="00AA5B99"/>
    <w:rsid w:val="00AA65C0"/>
    <w:rsid w:val="00AA7D02"/>
    <w:rsid w:val="00AB5BEC"/>
    <w:rsid w:val="00AB6774"/>
    <w:rsid w:val="00AB6947"/>
    <w:rsid w:val="00AC1B4D"/>
    <w:rsid w:val="00AC60F3"/>
    <w:rsid w:val="00AD330C"/>
    <w:rsid w:val="00AD3BFC"/>
    <w:rsid w:val="00AD69B4"/>
    <w:rsid w:val="00AE4FAC"/>
    <w:rsid w:val="00AF32FC"/>
    <w:rsid w:val="00B1188D"/>
    <w:rsid w:val="00B22F30"/>
    <w:rsid w:val="00B2764B"/>
    <w:rsid w:val="00B31681"/>
    <w:rsid w:val="00B36F49"/>
    <w:rsid w:val="00B40D81"/>
    <w:rsid w:val="00B617E0"/>
    <w:rsid w:val="00B6241E"/>
    <w:rsid w:val="00B706FC"/>
    <w:rsid w:val="00B713FA"/>
    <w:rsid w:val="00B87822"/>
    <w:rsid w:val="00B97314"/>
    <w:rsid w:val="00B973E2"/>
    <w:rsid w:val="00BA4927"/>
    <w:rsid w:val="00BB5CA9"/>
    <w:rsid w:val="00BC35A6"/>
    <w:rsid w:val="00BC3A89"/>
    <w:rsid w:val="00BC6190"/>
    <w:rsid w:val="00BE64B6"/>
    <w:rsid w:val="00BF6039"/>
    <w:rsid w:val="00BF68A6"/>
    <w:rsid w:val="00C016F5"/>
    <w:rsid w:val="00C126A0"/>
    <w:rsid w:val="00C16D45"/>
    <w:rsid w:val="00C35832"/>
    <w:rsid w:val="00C402A2"/>
    <w:rsid w:val="00C43283"/>
    <w:rsid w:val="00C602A2"/>
    <w:rsid w:val="00C61CE3"/>
    <w:rsid w:val="00C64043"/>
    <w:rsid w:val="00C64F0A"/>
    <w:rsid w:val="00C71F6A"/>
    <w:rsid w:val="00C74C66"/>
    <w:rsid w:val="00C800C0"/>
    <w:rsid w:val="00C83B97"/>
    <w:rsid w:val="00C84477"/>
    <w:rsid w:val="00C854AE"/>
    <w:rsid w:val="00C8635E"/>
    <w:rsid w:val="00C87C76"/>
    <w:rsid w:val="00C92ECF"/>
    <w:rsid w:val="00C94326"/>
    <w:rsid w:val="00C94F5E"/>
    <w:rsid w:val="00C9718E"/>
    <w:rsid w:val="00C97A18"/>
    <w:rsid w:val="00CA23AA"/>
    <w:rsid w:val="00CB19EE"/>
    <w:rsid w:val="00CB61BE"/>
    <w:rsid w:val="00CB61BF"/>
    <w:rsid w:val="00CC18A2"/>
    <w:rsid w:val="00CC3E38"/>
    <w:rsid w:val="00CD30E6"/>
    <w:rsid w:val="00CE4FB9"/>
    <w:rsid w:val="00CF380B"/>
    <w:rsid w:val="00D014EA"/>
    <w:rsid w:val="00D028EC"/>
    <w:rsid w:val="00D048F3"/>
    <w:rsid w:val="00D13B15"/>
    <w:rsid w:val="00D206F3"/>
    <w:rsid w:val="00D339F9"/>
    <w:rsid w:val="00D35653"/>
    <w:rsid w:val="00D40DC5"/>
    <w:rsid w:val="00D412BB"/>
    <w:rsid w:val="00D41565"/>
    <w:rsid w:val="00D4777D"/>
    <w:rsid w:val="00D50B58"/>
    <w:rsid w:val="00D519BE"/>
    <w:rsid w:val="00D54E09"/>
    <w:rsid w:val="00D63AAE"/>
    <w:rsid w:val="00D6483F"/>
    <w:rsid w:val="00D80FFB"/>
    <w:rsid w:val="00D844AE"/>
    <w:rsid w:val="00D87599"/>
    <w:rsid w:val="00D90C5B"/>
    <w:rsid w:val="00D93789"/>
    <w:rsid w:val="00D96446"/>
    <w:rsid w:val="00D97B66"/>
    <w:rsid w:val="00DA2B66"/>
    <w:rsid w:val="00DA38D3"/>
    <w:rsid w:val="00DA5487"/>
    <w:rsid w:val="00DA5E14"/>
    <w:rsid w:val="00DB4596"/>
    <w:rsid w:val="00DB7652"/>
    <w:rsid w:val="00DC0409"/>
    <w:rsid w:val="00DC3551"/>
    <w:rsid w:val="00DC3F8F"/>
    <w:rsid w:val="00DD0CD1"/>
    <w:rsid w:val="00DD0EB3"/>
    <w:rsid w:val="00DD6917"/>
    <w:rsid w:val="00DE1076"/>
    <w:rsid w:val="00DE50D3"/>
    <w:rsid w:val="00DF6D46"/>
    <w:rsid w:val="00DF7E5A"/>
    <w:rsid w:val="00E019C4"/>
    <w:rsid w:val="00E2317A"/>
    <w:rsid w:val="00E250A1"/>
    <w:rsid w:val="00E26750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3F43"/>
    <w:rsid w:val="00E9451D"/>
    <w:rsid w:val="00E9670C"/>
    <w:rsid w:val="00EB0803"/>
    <w:rsid w:val="00EC4632"/>
    <w:rsid w:val="00EC7EF8"/>
    <w:rsid w:val="00ED57E4"/>
    <w:rsid w:val="00EE0A46"/>
    <w:rsid w:val="00EE69BE"/>
    <w:rsid w:val="00EE748B"/>
    <w:rsid w:val="00EE74A4"/>
    <w:rsid w:val="00EF132A"/>
    <w:rsid w:val="00EF7FDA"/>
    <w:rsid w:val="00F02CBD"/>
    <w:rsid w:val="00F06443"/>
    <w:rsid w:val="00F16214"/>
    <w:rsid w:val="00F201B9"/>
    <w:rsid w:val="00F22AE7"/>
    <w:rsid w:val="00F30859"/>
    <w:rsid w:val="00F37FF5"/>
    <w:rsid w:val="00F46EA8"/>
    <w:rsid w:val="00F53E8B"/>
    <w:rsid w:val="00F55E1C"/>
    <w:rsid w:val="00F73F9D"/>
    <w:rsid w:val="00F75323"/>
    <w:rsid w:val="00F765B1"/>
    <w:rsid w:val="00F83200"/>
    <w:rsid w:val="00F9058A"/>
    <w:rsid w:val="00F90A37"/>
    <w:rsid w:val="00F93C64"/>
    <w:rsid w:val="00F94D7D"/>
    <w:rsid w:val="00FC10D4"/>
    <w:rsid w:val="00FC24EF"/>
    <w:rsid w:val="00FC5DF0"/>
    <w:rsid w:val="00FC79DA"/>
    <w:rsid w:val="00FD1D81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99"/>
    <w:qFormat/>
    <w:rsid w:val="00D5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66</Pages>
  <Words>19572</Words>
  <Characters>111565</Characters>
  <Application>Microsoft Office Word</Application>
  <DocSecurity>0</DocSecurity>
  <Lines>929</Lines>
  <Paragraphs>261</Paragraphs>
  <ScaleCrop>false</ScaleCrop>
  <Company>Филиал ДГТУ в г.Волгодонске</Company>
  <LinksUpToDate>false</LinksUpToDate>
  <CharactersWithSpaces>130876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54</cp:revision>
  <cp:lastPrinted>2019-02-17T10:30:00Z</cp:lastPrinted>
  <dcterms:created xsi:type="dcterms:W3CDTF">2018-09-26T08:32:00Z</dcterms:created>
  <dcterms:modified xsi:type="dcterms:W3CDTF">2022-03-29T13:37:00Z</dcterms:modified>
</cp:coreProperties>
</file>